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F05" w:rsidRPr="00F8299F" w:rsidRDefault="006B3F05" w:rsidP="006B3F05">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proofErr w:type="spellStart"/>
      <w:r w:rsidRPr="00F8299F">
        <w:rPr>
          <w:rFonts w:ascii="Times New Roman" w:hAnsi="Times New Roman" w:cs="Times New Roman"/>
          <w:b/>
          <w:i/>
          <w:sz w:val="32"/>
          <w:szCs w:val="32"/>
          <w:lang w:val="kk-KZ"/>
        </w:rPr>
        <w:t>дисциплине</w:t>
      </w:r>
      <w:proofErr w:type="spellEnd"/>
    </w:p>
    <w:p w:rsidR="006B3F05" w:rsidRDefault="006B3F05" w:rsidP="006B3F05">
      <w:pPr>
        <w:spacing w:after="0" w:line="240" w:lineRule="auto"/>
        <w:jc w:val="center"/>
        <w:rPr>
          <w:rFonts w:ascii="Times New Roman" w:hAnsi="Times New Roman" w:cs="Times New Roman"/>
          <w:b/>
          <w:i/>
          <w:sz w:val="32"/>
          <w:szCs w:val="32"/>
        </w:rPr>
      </w:pPr>
    </w:p>
    <w:p w:rsidR="006B3F05" w:rsidRDefault="006B3F05" w:rsidP="006B3F05">
      <w:pPr>
        <w:spacing w:after="0" w:line="240" w:lineRule="auto"/>
        <w:jc w:val="center"/>
        <w:rPr>
          <w:rFonts w:ascii="Times New Roman" w:hAnsi="Times New Roman" w:cs="Times New Roman"/>
          <w:b/>
          <w:i/>
          <w:sz w:val="24"/>
          <w:szCs w:val="24"/>
        </w:rPr>
      </w:pPr>
    </w:p>
    <w:p w:rsidR="006B3F05" w:rsidRPr="00CE7211" w:rsidRDefault="006B3F05" w:rsidP="006B3F05">
      <w:pPr>
        <w:jc w:val="center"/>
        <w:rPr>
          <w:rFonts w:ascii="Times New Roman" w:hAnsi="Times New Roman" w:cs="Times New Roman"/>
          <w:i/>
          <w:iCs/>
          <w:sz w:val="24"/>
          <w:szCs w:val="24"/>
        </w:rPr>
      </w:pPr>
      <w:r w:rsidRPr="00F8299F">
        <w:rPr>
          <w:rFonts w:ascii="Times New Roman" w:hAnsi="Times New Roman" w:cs="Times New Roman"/>
          <w:b/>
          <w:i/>
          <w:sz w:val="24"/>
          <w:szCs w:val="24"/>
        </w:rPr>
        <w:t>«</w:t>
      </w:r>
      <w:r w:rsidRPr="006B3F05">
        <w:rPr>
          <w:rFonts w:ascii="Times New Roman" w:hAnsi="Times New Roman" w:cs="Times New Roman"/>
          <w:i/>
          <w:iCs/>
          <w:sz w:val="24"/>
          <w:szCs w:val="24"/>
        </w:rPr>
        <w:t>Интеллектуальный анализ данных</w:t>
      </w:r>
      <w:r w:rsidRPr="00F8299F">
        <w:rPr>
          <w:rFonts w:ascii="Times New Roman" w:hAnsi="Times New Roman" w:cs="Times New Roman"/>
          <w:b/>
          <w:i/>
          <w:sz w:val="24"/>
          <w:szCs w:val="24"/>
        </w:rPr>
        <w:t>»</w:t>
      </w:r>
    </w:p>
    <w:p w:rsidR="006B3F05" w:rsidRPr="00F8299F" w:rsidRDefault="006B3F05" w:rsidP="006B3F0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Pr="005700DE">
        <w:rPr>
          <w:rFonts w:ascii="Times New Roman" w:hAnsi="Times New Roman" w:cs="Times New Roman"/>
          <w:b/>
          <w:i/>
          <w:sz w:val="24"/>
          <w:szCs w:val="24"/>
        </w:rPr>
        <w:t>5</w:t>
      </w:r>
      <w:r w:rsidRPr="00F8299F">
        <w:rPr>
          <w:rFonts w:ascii="Times New Roman" w:hAnsi="Times New Roman" w:cs="Times New Roman"/>
          <w:b/>
          <w:i/>
          <w:sz w:val="24"/>
          <w:szCs w:val="24"/>
        </w:rPr>
        <w:t>/202</w:t>
      </w:r>
      <w:r w:rsidRPr="005700DE">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rsidR="006B3F05" w:rsidRPr="00F8299F" w:rsidRDefault="006B3F05" w:rsidP="006B3F05">
      <w:pPr>
        <w:spacing w:after="0" w:line="240" w:lineRule="auto"/>
        <w:jc w:val="center"/>
        <w:rPr>
          <w:rFonts w:ascii="Times New Roman" w:hAnsi="Times New Roman" w:cs="Times New Roman"/>
          <w:b/>
          <w:i/>
          <w:sz w:val="24"/>
          <w:szCs w:val="24"/>
        </w:rPr>
      </w:pPr>
    </w:p>
    <w:p w:rsidR="006B3F05" w:rsidRPr="0078392E" w:rsidRDefault="006B3F05" w:rsidP="006B3F05">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lang w:val="kk-KZ"/>
        </w:rPr>
        <w:t>осенний</w:t>
      </w:r>
      <w:proofErr w:type="spellEnd"/>
      <w:r>
        <w:rPr>
          <w:rFonts w:ascii="Times New Roman" w:hAnsi="Times New Roman" w:cs="Times New Roman"/>
          <w:i/>
          <w:sz w:val="24"/>
          <w:szCs w:val="24"/>
          <w:lang w:val="kk-KZ"/>
        </w:rPr>
        <w:t xml:space="preserve"> семестр</w:t>
      </w:r>
    </w:p>
    <w:p w:rsidR="006B3F05" w:rsidRPr="00F8299F" w:rsidRDefault="006B3F05" w:rsidP="006B3F05">
      <w:pPr>
        <w:spacing w:after="0" w:line="240" w:lineRule="auto"/>
        <w:jc w:val="center"/>
        <w:rPr>
          <w:rFonts w:ascii="Times New Roman" w:hAnsi="Times New Roman" w:cs="Times New Roman"/>
          <w:sz w:val="24"/>
          <w:szCs w:val="24"/>
        </w:rPr>
      </w:pPr>
    </w:p>
    <w:p w:rsidR="006B3F05" w:rsidRPr="00F8299F" w:rsidRDefault="006B3F05" w:rsidP="006B3F05">
      <w:pPr>
        <w:spacing w:after="0" w:line="240" w:lineRule="auto"/>
        <w:rPr>
          <w:rFonts w:ascii="Times New Roman" w:hAnsi="Times New Roman" w:cs="Times New Roman"/>
          <w:b/>
          <w:sz w:val="24"/>
          <w:szCs w:val="24"/>
        </w:rPr>
      </w:pPr>
    </w:p>
    <w:p w:rsidR="006B3F05" w:rsidRPr="00F8299F" w:rsidRDefault="006B3F05" w:rsidP="006B3F05">
      <w:pPr>
        <w:spacing w:after="0" w:line="240" w:lineRule="auto"/>
        <w:jc w:val="both"/>
        <w:rPr>
          <w:rFonts w:ascii="Times New Roman" w:hAnsi="Times New Roman" w:cs="Times New Roman"/>
          <w:b/>
          <w:sz w:val="24"/>
          <w:szCs w:val="24"/>
        </w:rPr>
      </w:pPr>
    </w:p>
    <w:p w:rsidR="006B3F05" w:rsidRPr="00F8299F" w:rsidRDefault="006B3F05" w:rsidP="006B3F05">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Pr="005700DE">
        <w:rPr>
          <w:rFonts w:ascii="Times New Roman" w:hAnsi="Times New Roman" w:cs="Times New Roman"/>
          <w:b/>
          <w:sz w:val="24"/>
          <w:szCs w:val="24"/>
        </w:rPr>
        <w:t xml:space="preserve">   </w:t>
      </w:r>
      <w:r>
        <w:rPr>
          <w:rFonts w:ascii="Times New Roman" w:hAnsi="Times New Roman" w:cs="Times New Roman"/>
          <w:i/>
          <w:sz w:val="24"/>
          <w:szCs w:val="24"/>
          <w:u w:val="single"/>
        </w:rPr>
        <w:t>Информационных технологий</w:t>
      </w:r>
    </w:p>
    <w:p w:rsidR="006B3F05" w:rsidRDefault="006B3F05" w:rsidP="006B3F05">
      <w:pPr>
        <w:spacing w:after="0" w:line="240" w:lineRule="auto"/>
        <w:jc w:val="both"/>
        <w:rPr>
          <w:rFonts w:ascii="Times New Roman" w:hAnsi="Times New Roman" w:cs="Times New Roman"/>
          <w:b/>
          <w:sz w:val="24"/>
          <w:szCs w:val="24"/>
        </w:rPr>
      </w:pPr>
    </w:p>
    <w:p w:rsidR="006B3F05" w:rsidRPr="00CA0299" w:rsidRDefault="006B3F05" w:rsidP="006B3F05">
      <w:pPr>
        <w:spacing w:after="0" w:line="240" w:lineRule="auto"/>
        <w:jc w:val="both"/>
        <w:rPr>
          <w:rFonts w:ascii="Times New Roman" w:hAnsi="Times New Roman" w:cs="Times New Roman"/>
          <w:sz w:val="24"/>
          <w:szCs w:val="24"/>
        </w:rPr>
      </w:pPr>
      <w:proofErr w:type="gramStart"/>
      <w:r w:rsidRPr="00F8299F">
        <w:rPr>
          <w:rFonts w:ascii="Times New Roman" w:hAnsi="Times New Roman" w:cs="Times New Roman"/>
          <w:b/>
          <w:sz w:val="24"/>
          <w:szCs w:val="24"/>
        </w:rPr>
        <w:t>Кафедра</w:t>
      </w:r>
      <w:r w:rsidRPr="005700DE">
        <w:rPr>
          <w:rFonts w:ascii="Times New Roman" w:hAnsi="Times New Roman" w:cs="Times New Roman"/>
          <w:b/>
          <w:sz w:val="24"/>
          <w:szCs w:val="24"/>
        </w:rPr>
        <w:t xml:space="preserve"> </w:t>
      </w:r>
      <w:r w:rsidRPr="005700DE">
        <w:rPr>
          <w:rFonts w:ascii="Times New Roman" w:hAnsi="Times New Roman" w:cs="Times New Roman"/>
          <w:i/>
          <w:sz w:val="24"/>
          <w:szCs w:val="24"/>
        </w:rPr>
        <w:t xml:space="preserve"> </w:t>
      </w:r>
      <w:proofErr w:type="spellStart"/>
      <w:r w:rsidRPr="00CA0299">
        <w:rPr>
          <w:rFonts w:ascii="Times New Roman" w:hAnsi="Times New Roman" w:cs="Times New Roman"/>
          <w:i/>
          <w:sz w:val="24"/>
          <w:szCs w:val="24"/>
          <w:u w:val="single"/>
          <w:lang w:val="kk-KZ"/>
        </w:rPr>
        <w:t>Информационные</w:t>
      </w:r>
      <w:proofErr w:type="spellEnd"/>
      <w:proofErr w:type="gramEnd"/>
      <w:r w:rsidRPr="00CA0299">
        <w:rPr>
          <w:rFonts w:ascii="Times New Roman" w:hAnsi="Times New Roman" w:cs="Times New Roman"/>
          <w:i/>
          <w:sz w:val="24"/>
          <w:szCs w:val="24"/>
          <w:u w:val="single"/>
          <w:lang w:val="kk-KZ"/>
        </w:rPr>
        <w:t xml:space="preserve"> </w:t>
      </w:r>
      <w:proofErr w:type="spellStart"/>
      <w:r w:rsidRPr="00CA0299">
        <w:rPr>
          <w:rFonts w:ascii="Times New Roman" w:hAnsi="Times New Roman" w:cs="Times New Roman"/>
          <w:i/>
          <w:sz w:val="24"/>
          <w:szCs w:val="24"/>
          <w:u w:val="single"/>
          <w:lang w:val="kk-KZ"/>
        </w:rPr>
        <w:t>системы</w:t>
      </w:r>
      <w:proofErr w:type="spellEnd"/>
    </w:p>
    <w:p w:rsidR="006B3F05" w:rsidRDefault="006B3F05" w:rsidP="006B3F05">
      <w:pPr>
        <w:spacing w:after="0" w:line="240" w:lineRule="auto"/>
        <w:jc w:val="both"/>
        <w:rPr>
          <w:rFonts w:ascii="Times New Roman" w:hAnsi="Times New Roman" w:cs="Times New Roman"/>
          <w:b/>
          <w:sz w:val="24"/>
          <w:szCs w:val="24"/>
        </w:rPr>
      </w:pPr>
    </w:p>
    <w:p w:rsidR="006B3F05" w:rsidRPr="005700DE" w:rsidRDefault="006B3F05" w:rsidP="006B3F05">
      <w:pPr>
        <w:spacing w:after="0" w:line="240" w:lineRule="auto"/>
        <w:jc w:val="both"/>
        <w:rPr>
          <w:rFonts w:ascii="Times New Roman" w:hAnsi="Times New Roman" w:cs="Times New Roman"/>
          <w:b/>
          <w:sz w:val="24"/>
          <w:szCs w:val="24"/>
        </w:rPr>
      </w:pPr>
      <w:r w:rsidRPr="00F8299F">
        <w:rPr>
          <w:rFonts w:ascii="Times New Roman" w:hAnsi="Times New Roman" w:cs="Times New Roman"/>
          <w:b/>
          <w:sz w:val="24"/>
          <w:szCs w:val="24"/>
        </w:rPr>
        <w:t>Шифр и наименование образовательной программы</w:t>
      </w:r>
      <w:r w:rsidRPr="005700DE">
        <w:rPr>
          <w:rFonts w:ascii="Times New Roman" w:hAnsi="Times New Roman" w:cs="Times New Roman"/>
          <w:b/>
          <w:sz w:val="24"/>
          <w:szCs w:val="24"/>
        </w:rPr>
        <w:t xml:space="preserve"> </w:t>
      </w:r>
      <w:r w:rsidRPr="00CA0299">
        <w:rPr>
          <w:rFonts w:ascii="Times New Roman" w:hAnsi="Times New Roman" w:cs="Times New Roman"/>
          <w:bCs/>
          <w:sz w:val="24"/>
          <w:szCs w:val="24"/>
        </w:rPr>
        <w:t>6</w:t>
      </w:r>
      <w:r w:rsidRPr="00CA0299">
        <w:rPr>
          <w:rFonts w:ascii="Times New Roman" w:hAnsi="Times New Roman" w:cs="Times New Roman"/>
          <w:bCs/>
          <w:sz w:val="24"/>
          <w:szCs w:val="24"/>
          <w:lang w:val="en-US"/>
        </w:rPr>
        <w:t>B</w:t>
      </w:r>
      <w:r w:rsidRPr="00CA0299">
        <w:rPr>
          <w:rFonts w:ascii="Times New Roman" w:hAnsi="Times New Roman" w:cs="Times New Roman"/>
          <w:bCs/>
          <w:sz w:val="24"/>
          <w:szCs w:val="24"/>
        </w:rPr>
        <w:t>06102 – Информационные системы</w:t>
      </w:r>
    </w:p>
    <w:p w:rsidR="006B3F05" w:rsidRDefault="006B3F05" w:rsidP="006B3F05">
      <w:pPr>
        <w:spacing w:after="0" w:line="240" w:lineRule="auto"/>
        <w:jc w:val="both"/>
        <w:rPr>
          <w:rFonts w:ascii="Times New Roman" w:hAnsi="Times New Roman" w:cs="Times New Roman"/>
          <w:b/>
          <w:sz w:val="24"/>
          <w:szCs w:val="24"/>
        </w:rPr>
      </w:pPr>
    </w:p>
    <w:p w:rsidR="006B3F05" w:rsidRPr="00F8299F" w:rsidRDefault="006B3F05" w:rsidP="006B3F05">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rsidR="006B3F05" w:rsidRDefault="006B3F05" w:rsidP="006B3F05">
      <w:pPr>
        <w:spacing w:after="0" w:line="240" w:lineRule="auto"/>
        <w:jc w:val="both"/>
        <w:rPr>
          <w:rFonts w:ascii="Times New Roman" w:hAnsi="Times New Roman" w:cs="Times New Roman"/>
          <w:b/>
          <w:sz w:val="24"/>
          <w:szCs w:val="24"/>
        </w:rPr>
      </w:pPr>
    </w:p>
    <w:p w:rsidR="006B3F05" w:rsidRPr="00F8299F" w:rsidRDefault="006B3F05" w:rsidP="006B3F05">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Pr>
          <w:rFonts w:ascii="Times New Roman" w:hAnsi="Times New Roman" w:cs="Times New Roman"/>
          <w:b/>
          <w:sz w:val="24"/>
          <w:szCs w:val="24"/>
          <w:lang w:val="kk-KZ"/>
        </w:rPr>
        <w:t xml:space="preserve"> </w:t>
      </w:r>
      <w:r w:rsidRPr="00CA0299">
        <w:rPr>
          <w:rFonts w:ascii="Times New Roman" w:eastAsia="Times New Roman" w:hAnsi="Times New Roman" w:cs="Times New Roman"/>
          <w:i/>
          <w:sz w:val="24"/>
          <w:szCs w:val="24"/>
          <w:lang w:val="kk-KZ"/>
        </w:rPr>
        <w:t>бакалавр</w:t>
      </w:r>
    </w:p>
    <w:p w:rsidR="006B3F05" w:rsidRDefault="006B3F05" w:rsidP="006B3F05">
      <w:pPr>
        <w:spacing w:after="0" w:line="240" w:lineRule="auto"/>
        <w:jc w:val="both"/>
        <w:rPr>
          <w:rFonts w:ascii="Times New Roman" w:hAnsi="Times New Roman" w:cs="Times New Roman"/>
          <w:b/>
          <w:sz w:val="24"/>
          <w:szCs w:val="24"/>
        </w:rPr>
      </w:pPr>
    </w:p>
    <w:p w:rsidR="006B3F05" w:rsidRPr="005000DB" w:rsidRDefault="006B3F05" w:rsidP="006B3F05">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Pr="005000DB">
        <w:rPr>
          <w:rFonts w:ascii="Times New Roman" w:hAnsi="Times New Roman" w:cs="Times New Roman"/>
          <w:i/>
          <w:sz w:val="24"/>
          <w:szCs w:val="24"/>
        </w:rPr>
        <w:t>4</w:t>
      </w:r>
    </w:p>
    <w:p w:rsidR="006B3F05" w:rsidRDefault="006B3F05" w:rsidP="006B3F05">
      <w:pPr>
        <w:spacing w:after="0" w:line="240" w:lineRule="auto"/>
        <w:jc w:val="both"/>
        <w:rPr>
          <w:rFonts w:ascii="Times New Roman" w:hAnsi="Times New Roman" w:cs="Times New Roman"/>
          <w:b/>
          <w:sz w:val="24"/>
          <w:szCs w:val="24"/>
        </w:rPr>
      </w:pPr>
    </w:p>
    <w:p w:rsidR="006B3F05" w:rsidRPr="005000DB" w:rsidRDefault="006B3F05" w:rsidP="006B3F05">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proofErr w:type="spellStart"/>
      <w:r>
        <w:rPr>
          <w:rFonts w:ascii="Times New Roman" w:hAnsi="Times New Roman" w:cs="Times New Roman"/>
          <w:i/>
          <w:sz w:val="24"/>
          <w:szCs w:val="24"/>
          <w:u w:val="single"/>
        </w:rPr>
        <w:t>Байкувеков</w:t>
      </w:r>
      <w:proofErr w:type="spellEnd"/>
      <w:r>
        <w:rPr>
          <w:rFonts w:ascii="Times New Roman" w:hAnsi="Times New Roman" w:cs="Times New Roman"/>
          <w:i/>
          <w:sz w:val="24"/>
          <w:szCs w:val="24"/>
          <w:u w:val="single"/>
        </w:rPr>
        <w:t xml:space="preserve"> М</w:t>
      </w:r>
      <w:r>
        <w:rPr>
          <w:rFonts w:ascii="Times New Roman" w:hAnsi="Times New Roman" w:cs="Times New Roman"/>
          <w:i/>
          <w:sz w:val="24"/>
          <w:szCs w:val="24"/>
          <w:u w:val="single"/>
          <w:lang w:val="kk-KZ"/>
        </w:rPr>
        <w:t>.Б.</w:t>
      </w:r>
    </w:p>
    <w:p w:rsidR="006B3F05" w:rsidRDefault="006B3F05" w:rsidP="006B3F05">
      <w:pPr>
        <w:spacing w:after="0" w:line="240" w:lineRule="auto"/>
        <w:jc w:val="both"/>
        <w:rPr>
          <w:rFonts w:ascii="Times New Roman" w:hAnsi="Times New Roman" w:cs="Times New Roman"/>
          <w:b/>
          <w:sz w:val="24"/>
          <w:szCs w:val="24"/>
        </w:rPr>
      </w:pPr>
    </w:p>
    <w:p w:rsidR="006B3F05" w:rsidRPr="006B3F05" w:rsidRDefault="006B3F05" w:rsidP="006B3F05">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устно</w:t>
      </w:r>
      <w:r w:rsidRPr="006B3F05">
        <w:rPr>
          <w:rFonts w:ascii="Times New Roman" w:hAnsi="Times New Roman" w:cs="Times New Roman"/>
          <w:i/>
          <w:sz w:val="24"/>
          <w:szCs w:val="24"/>
        </w:rPr>
        <w:t xml:space="preserve"> </w:t>
      </w:r>
    </w:p>
    <w:p w:rsidR="006B3F05" w:rsidRPr="00F8299F" w:rsidRDefault="006B3F05" w:rsidP="006B3F05">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A0299">
        <w:rPr>
          <w:rFonts w:ascii="Times New Roman" w:hAnsi="Times New Roman" w:cs="Times New Roman"/>
          <w:i/>
          <w:iCs/>
          <w:sz w:val="24"/>
          <w:szCs w:val="24"/>
        </w:rPr>
        <w:t>офлайн</w:t>
      </w: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rPr>
          <w:rFonts w:ascii="Times New Roman" w:hAnsi="Times New Roman" w:cs="Times New Roman"/>
          <w:color w:val="FF0000"/>
          <w:sz w:val="24"/>
          <w:szCs w:val="24"/>
        </w:rPr>
      </w:pPr>
    </w:p>
    <w:p w:rsidR="006B3F05" w:rsidRDefault="006B3F05" w:rsidP="006B3F0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ТЕМАТИЧЕСКАЯ ПРОГРАММА ДИСЦИПЛИНЫ НА ОСНОВЕ ТЕМ МОДУЛЕЙ, ЛЕКЦИЙ, СЕМИНАРОВ</w:t>
      </w:r>
    </w:p>
    <w:p w:rsidR="006B3F05" w:rsidRDefault="006B3F05" w:rsidP="006B3F05">
      <w:pPr>
        <w:spacing w:after="0" w:line="240" w:lineRule="auto"/>
        <w:jc w:val="center"/>
        <w:rPr>
          <w:rFonts w:ascii="Times New Roman" w:hAnsi="Times New Roman" w:cs="Times New Roman"/>
          <w:color w:val="FF0000"/>
          <w:sz w:val="24"/>
          <w:szCs w:val="24"/>
        </w:rPr>
      </w:pPr>
    </w:p>
    <w:p w:rsidR="006B3F05" w:rsidRPr="00B541D3" w:rsidRDefault="006B3F05" w:rsidP="006B3F05">
      <w:pPr>
        <w:pStyle w:val="a3"/>
        <w:numPr>
          <w:ilvl w:val="0"/>
          <w:numId w:val="3"/>
        </w:numPr>
        <w:spacing w:after="0" w:line="240" w:lineRule="auto"/>
        <w:rPr>
          <w:rFonts w:ascii="Times New Roman" w:hAnsi="Times New Roman" w:cs="Times New Roman"/>
          <w:b/>
          <w:color w:val="00B0F0"/>
          <w:sz w:val="24"/>
          <w:szCs w:val="24"/>
        </w:rPr>
      </w:pPr>
      <w:r w:rsidRPr="00B541D3">
        <w:rPr>
          <w:rFonts w:ascii="Times New Roman" w:hAnsi="Times New Roman" w:cs="Times New Roman"/>
          <w:sz w:val="24"/>
          <w:szCs w:val="24"/>
        </w:rPr>
        <w:t>Введение в интеллектуальный анализ данных. Основные понятия и цели.</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lang w:val="en-US"/>
        </w:rPr>
      </w:pPr>
      <w:r w:rsidRPr="00B541D3">
        <w:rPr>
          <w:rFonts w:ascii="Times New Roman" w:hAnsi="Times New Roman" w:cs="Times New Roman"/>
          <w:sz w:val="24"/>
          <w:szCs w:val="24"/>
        </w:rPr>
        <w:t>Этапы</w:t>
      </w:r>
      <w:r w:rsidRPr="00B541D3">
        <w:rPr>
          <w:rFonts w:ascii="Times New Roman" w:hAnsi="Times New Roman" w:cs="Times New Roman"/>
          <w:sz w:val="24"/>
          <w:szCs w:val="24"/>
          <w:lang w:val="en-US"/>
        </w:rPr>
        <w:t xml:space="preserve"> KDD-</w:t>
      </w:r>
      <w:r w:rsidRPr="00B541D3">
        <w:rPr>
          <w:rFonts w:ascii="Times New Roman" w:hAnsi="Times New Roman" w:cs="Times New Roman"/>
          <w:sz w:val="24"/>
          <w:szCs w:val="24"/>
        </w:rPr>
        <w:t>процесса</w:t>
      </w:r>
      <w:r w:rsidRPr="00B541D3">
        <w:rPr>
          <w:rFonts w:ascii="Times New Roman" w:hAnsi="Times New Roman" w:cs="Times New Roman"/>
          <w:sz w:val="24"/>
          <w:szCs w:val="24"/>
          <w:lang w:val="en-US"/>
        </w:rPr>
        <w:t xml:space="preserve"> (Knowledge Discovery in Databases).</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 xml:space="preserve">Типы данных, их представление и хранение. </w:t>
      </w:r>
      <w:proofErr w:type="spellStart"/>
      <w:r w:rsidRPr="00B541D3">
        <w:rPr>
          <w:rFonts w:ascii="Times New Roman" w:hAnsi="Times New Roman" w:cs="Times New Roman"/>
          <w:sz w:val="24"/>
          <w:szCs w:val="24"/>
        </w:rPr>
        <w:t>Data</w:t>
      </w:r>
      <w:proofErr w:type="spellEnd"/>
      <w:r w:rsidRPr="00B541D3">
        <w:rPr>
          <w:rFonts w:ascii="Times New Roman" w:hAnsi="Times New Roman" w:cs="Times New Roman"/>
          <w:sz w:val="24"/>
          <w:szCs w:val="24"/>
        </w:rPr>
        <w:t xml:space="preserve"> </w:t>
      </w:r>
      <w:proofErr w:type="spellStart"/>
      <w:r w:rsidRPr="00B541D3">
        <w:rPr>
          <w:rFonts w:ascii="Times New Roman" w:hAnsi="Times New Roman" w:cs="Times New Roman"/>
          <w:sz w:val="24"/>
          <w:szCs w:val="24"/>
        </w:rPr>
        <w:t>Warehouse</w:t>
      </w:r>
      <w:proofErr w:type="spellEnd"/>
      <w:r w:rsidRPr="00B541D3">
        <w:rPr>
          <w:rFonts w:ascii="Times New Roman" w:hAnsi="Times New Roman" w:cs="Times New Roman"/>
          <w:sz w:val="24"/>
          <w:szCs w:val="24"/>
        </w:rPr>
        <w:t>.</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Предварительная обработка данных: очистка, нормализация, отбор признаков.</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Методы классификации. Обучение с учителем.</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Метод k-ближайших соседей (k-NN).</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Логистическая регрессия.</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Решающие деревья и случайный лес (</w:t>
      </w:r>
      <w:proofErr w:type="spellStart"/>
      <w:r w:rsidRPr="00B541D3">
        <w:rPr>
          <w:rFonts w:ascii="Times New Roman" w:hAnsi="Times New Roman" w:cs="Times New Roman"/>
          <w:sz w:val="24"/>
          <w:szCs w:val="24"/>
        </w:rPr>
        <w:t>Random</w:t>
      </w:r>
      <w:proofErr w:type="spellEnd"/>
      <w:r w:rsidRPr="00B541D3">
        <w:rPr>
          <w:rFonts w:ascii="Times New Roman" w:hAnsi="Times New Roman" w:cs="Times New Roman"/>
          <w:sz w:val="24"/>
          <w:szCs w:val="24"/>
        </w:rPr>
        <w:t xml:space="preserve"> </w:t>
      </w:r>
      <w:proofErr w:type="spellStart"/>
      <w:r w:rsidRPr="00B541D3">
        <w:rPr>
          <w:rFonts w:ascii="Times New Roman" w:hAnsi="Times New Roman" w:cs="Times New Roman"/>
          <w:sz w:val="24"/>
          <w:szCs w:val="24"/>
        </w:rPr>
        <w:t>Forest</w:t>
      </w:r>
      <w:proofErr w:type="spellEnd"/>
      <w:r w:rsidRPr="00B541D3">
        <w:rPr>
          <w:rFonts w:ascii="Times New Roman" w:hAnsi="Times New Roman" w:cs="Times New Roman"/>
          <w:sz w:val="24"/>
          <w:szCs w:val="24"/>
        </w:rPr>
        <w:t>).</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Методы оценки точности моделей (</w:t>
      </w:r>
      <w:proofErr w:type="spellStart"/>
      <w:r w:rsidRPr="00B541D3">
        <w:rPr>
          <w:rFonts w:ascii="Times New Roman" w:hAnsi="Times New Roman" w:cs="Times New Roman"/>
          <w:sz w:val="24"/>
          <w:szCs w:val="24"/>
        </w:rPr>
        <w:t>Precision</w:t>
      </w:r>
      <w:proofErr w:type="spellEnd"/>
      <w:r w:rsidRPr="00B541D3">
        <w:rPr>
          <w:rFonts w:ascii="Times New Roman" w:hAnsi="Times New Roman" w:cs="Times New Roman"/>
          <w:sz w:val="24"/>
          <w:szCs w:val="24"/>
        </w:rPr>
        <w:t xml:space="preserve">, </w:t>
      </w:r>
      <w:proofErr w:type="spellStart"/>
      <w:r w:rsidRPr="00B541D3">
        <w:rPr>
          <w:rFonts w:ascii="Times New Roman" w:hAnsi="Times New Roman" w:cs="Times New Roman"/>
          <w:sz w:val="24"/>
          <w:szCs w:val="24"/>
        </w:rPr>
        <w:t>Recall</w:t>
      </w:r>
      <w:proofErr w:type="spellEnd"/>
      <w:r w:rsidRPr="00B541D3">
        <w:rPr>
          <w:rFonts w:ascii="Times New Roman" w:hAnsi="Times New Roman" w:cs="Times New Roman"/>
          <w:sz w:val="24"/>
          <w:szCs w:val="24"/>
        </w:rPr>
        <w:t>, F1, ROC-кривая).</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Методы кластерного анализа. Алгоритм k-</w:t>
      </w:r>
      <w:proofErr w:type="spellStart"/>
      <w:r w:rsidRPr="00B541D3">
        <w:rPr>
          <w:rFonts w:ascii="Times New Roman" w:hAnsi="Times New Roman" w:cs="Times New Roman"/>
          <w:sz w:val="24"/>
          <w:szCs w:val="24"/>
        </w:rPr>
        <w:t>Means</w:t>
      </w:r>
      <w:proofErr w:type="spellEnd"/>
      <w:r w:rsidRPr="00B541D3">
        <w:rPr>
          <w:rFonts w:ascii="Times New Roman" w:hAnsi="Times New Roman" w:cs="Times New Roman"/>
          <w:sz w:val="24"/>
          <w:szCs w:val="24"/>
        </w:rPr>
        <w:t>.</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Иерархическая кластеризация и алгоритм DBSCAN.</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Поиск ассоциативных правил (</w:t>
      </w:r>
      <w:proofErr w:type="spellStart"/>
      <w:r w:rsidRPr="00B541D3">
        <w:rPr>
          <w:rFonts w:ascii="Times New Roman" w:hAnsi="Times New Roman" w:cs="Times New Roman"/>
          <w:sz w:val="24"/>
          <w:szCs w:val="24"/>
        </w:rPr>
        <w:t>Apriori</w:t>
      </w:r>
      <w:proofErr w:type="spellEnd"/>
      <w:r w:rsidRPr="00B541D3">
        <w:rPr>
          <w:rFonts w:ascii="Times New Roman" w:hAnsi="Times New Roman" w:cs="Times New Roman"/>
          <w:sz w:val="24"/>
          <w:szCs w:val="24"/>
        </w:rPr>
        <w:t>, FP-</w:t>
      </w:r>
      <w:proofErr w:type="spellStart"/>
      <w:r w:rsidRPr="00B541D3">
        <w:rPr>
          <w:rFonts w:ascii="Times New Roman" w:hAnsi="Times New Roman" w:cs="Times New Roman"/>
          <w:sz w:val="24"/>
          <w:szCs w:val="24"/>
        </w:rPr>
        <w:t>Growth</w:t>
      </w:r>
      <w:proofErr w:type="spellEnd"/>
      <w:r w:rsidRPr="00B541D3">
        <w:rPr>
          <w:rFonts w:ascii="Times New Roman" w:hAnsi="Times New Roman" w:cs="Times New Roman"/>
          <w:sz w:val="24"/>
          <w:szCs w:val="24"/>
        </w:rPr>
        <w:t>).</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Методы снижения размерности (PCA, t-SNE).</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Введение в нейронные сети и глубокое обучение.</w:t>
      </w:r>
    </w:p>
    <w:p w:rsidR="006B3F05" w:rsidRPr="00B541D3" w:rsidRDefault="006B3F05" w:rsidP="006B3F05">
      <w:pPr>
        <w:pStyle w:val="a3"/>
        <w:numPr>
          <w:ilvl w:val="0"/>
          <w:numId w:val="3"/>
        </w:numPr>
        <w:spacing w:after="0" w:line="240" w:lineRule="auto"/>
        <w:rPr>
          <w:rFonts w:ascii="Times New Roman" w:hAnsi="Times New Roman" w:cs="Times New Roman"/>
          <w:sz w:val="24"/>
          <w:szCs w:val="24"/>
        </w:rPr>
      </w:pPr>
      <w:r w:rsidRPr="00B541D3">
        <w:rPr>
          <w:rFonts w:ascii="Times New Roman" w:hAnsi="Times New Roman" w:cs="Times New Roman"/>
          <w:sz w:val="24"/>
          <w:szCs w:val="24"/>
        </w:rPr>
        <w:t>Применение интеллектуального анализа данных в бизнесе, медицине и информационной безопасности.</w:t>
      </w:r>
    </w:p>
    <w:p w:rsidR="006B3F05" w:rsidRPr="006B3F05" w:rsidRDefault="006B3F05" w:rsidP="006B3F05">
      <w:pPr>
        <w:spacing w:after="0" w:line="240" w:lineRule="auto"/>
      </w:pPr>
    </w:p>
    <w:p w:rsidR="006B3F05" w:rsidRDefault="006B3F05" w:rsidP="006B3F05">
      <w:pPr>
        <w:spacing w:after="0" w:line="240" w:lineRule="auto"/>
        <w:jc w:val="center"/>
        <w:rPr>
          <w:rFonts w:ascii="Times New Roman" w:hAnsi="Times New Roman" w:cs="Times New Roman"/>
          <w:b/>
          <w:i/>
          <w:sz w:val="24"/>
          <w:szCs w:val="24"/>
        </w:rPr>
      </w:pPr>
    </w:p>
    <w:p w:rsidR="006B3F05" w:rsidRPr="00F8299F" w:rsidRDefault="006B3F05" w:rsidP="006B3F0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rsidR="006B3F05" w:rsidRDefault="006B3F05" w:rsidP="006B3F05">
      <w:pPr>
        <w:pStyle w:val="Default"/>
        <w:rPr>
          <w:b/>
          <w:bCs/>
          <w:sz w:val="23"/>
          <w:szCs w:val="23"/>
        </w:rPr>
      </w:pPr>
    </w:p>
    <w:p w:rsidR="006B3F05" w:rsidRPr="00F8299F" w:rsidRDefault="006B3F05" w:rsidP="006B3F05">
      <w:pPr>
        <w:pStyle w:val="Default"/>
        <w:rPr>
          <w:sz w:val="23"/>
          <w:szCs w:val="23"/>
        </w:rPr>
      </w:pPr>
      <w:r w:rsidRPr="00F8299F">
        <w:rPr>
          <w:b/>
          <w:bCs/>
          <w:sz w:val="23"/>
          <w:szCs w:val="23"/>
        </w:rPr>
        <w:t xml:space="preserve">Стандартный экзамен: </w:t>
      </w:r>
      <w:r>
        <w:rPr>
          <w:bCs/>
          <w:i/>
          <w:sz w:val="23"/>
          <w:szCs w:val="23"/>
        </w:rPr>
        <w:t>устно</w:t>
      </w:r>
    </w:p>
    <w:p w:rsidR="006B3F05" w:rsidRPr="00F8299F" w:rsidRDefault="006B3F05" w:rsidP="006B3F05">
      <w:pPr>
        <w:pStyle w:val="Default"/>
        <w:rPr>
          <w:sz w:val="23"/>
          <w:szCs w:val="23"/>
        </w:rPr>
      </w:pPr>
      <w:r w:rsidRPr="00F8299F">
        <w:rPr>
          <w:b/>
          <w:bCs/>
          <w:sz w:val="23"/>
          <w:szCs w:val="23"/>
        </w:rPr>
        <w:t xml:space="preserve">Формат экзамена – </w:t>
      </w:r>
      <w:r>
        <w:rPr>
          <w:bCs/>
          <w:i/>
          <w:sz w:val="23"/>
          <w:szCs w:val="23"/>
        </w:rPr>
        <w:t>офлайн</w:t>
      </w:r>
      <w:r w:rsidRPr="00F8299F">
        <w:rPr>
          <w:b/>
          <w:bCs/>
          <w:sz w:val="23"/>
          <w:szCs w:val="23"/>
        </w:rPr>
        <w:t xml:space="preserve">. </w:t>
      </w:r>
    </w:p>
    <w:p w:rsidR="00254D93" w:rsidRDefault="00B541D3" w:rsidP="006B3F05">
      <w:pPr>
        <w:spacing w:after="0" w:line="240" w:lineRule="auto"/>
      </w:pPr>
    </w:p>
    <w:p w:rsidR="006B3F05" w:rsidRPr="00E009BD" w:rsidRDefault="006B3F05" w:rsidP="006B3F05">
      <w:pPr>
        <w:pStyle w:val="a3"/>
        <w:spacing w:after="0" w:line="240" w:lineRule="auto"/>
        <w:ind w:left="0" w:firstLine="567"/>
        <w:contextualSpacing w:val="0"/>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lang w:val="kk-KZ"/>
        </w:rPr>
        <w:t>Общее</w:t>
      </w:r>
      <w:proofErr w:type="spellEnd"/>
      <w:r w:rsidRPr="00637481">
        <w:rPr>
          <w:rFonts w:ascii="Times New Roman" w:hAnsi="Times New Roman" w:cs="Times New Roman"/>
          <w:color w:val="000000"/>
          <w:sz w:val="24"/>
          <w:szCs w:val="24"/>
        </w:rPr>
        <w:t xml:space="preserve"> число экзаменационных вопросов по дисциплине:</w:t>
      </w:r>
      <w:r>
        <w:rPr>
          <w:rFonts w:ascii="Times New Roman" w:hAnsi="Times New Roman" w:cs="Times New Roman"/>
          <w:color w:val="000000"/>
          <w:sz w:val="24"/>
          <w:szCs w:val="24"/>
          <w:lang w:val="kk-KZ"/>
        </w:rPr>
        <w:t xml:space="preserve"> 40</w:t>
      </w:r>
    </w:p>
    <w:p w:rsidR="006B3F05" w:rsidRDefault="006B3F05" w:rsidP="006B3F05">
      <w:pPr>
        <w:pStyle w:val="Default"/>
        <w:ind w:firstLine="567"/>
        <w:jc w:val="both"/>
      </w:pPr>
    </w:p>
    <w:p w:rsidR="006B3F05" w:rsidRPr="003A4901" w:rsidRDefault="006B3F05" w:rsidP="006B3F05">
      <w:pPr>
        <w:pStyle w:val="Default"/>
        <w:ind w:firstLine="567"/>
        <w:jc w:val="both"/>
      </w:pPr>
      <w:r w:rsidRPr="003A4901">
        <w:t>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экзаменационной комиссией,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rsidR="006B3F05" w:rsidRPr="006B3F05" w:rsidRDefault="006B3F05" w:rsidP="006B3F05">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rsidR="006B3F05" w:rsidRPr="006B3F05" w:rsidRDefault="006B3F05" w:rsidP="006B3F05">
      <w:pPr>
        <w:widowControl w:val="0"/>
        <w:spacing w:after="0" w:line="240" w:lineRule="auto"/>
        <w:contextualSpacing/>
        <w:jc w:val="both"/>
        <w:rPr>
          <w:rStyle w:val="rynqvb"/>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Основной целью </w:t>
      </w:r>
      <w:proofErr w:type="spellStart"/>
      <w:r w:rsidRPr="0078392E">
        <w:rPr>
          <w:rStyle w:val="rynqvb"/>
          <w:rFonts w:ascii="Times New Roman" w:hAnsi="Times New Roman" w:cs="Times New Roman"/>
          <w:sz w:val="24"/>
          <w:szCs w:val="24"/>
          <w:lang w:val="kk-KZ"/>
        </w:rPr>
        <w:t>является</w:t>
      </w:r>
      <w:proofErr w:type="spellEnd"/>
      <w:r w:rsidRPr="0078392E">
        <w:rPr>
          <w:rStyle w:val="rynqvb"/>
          <w:rFonts w:ascii="Times New Roman" w:hAnsi="Times New Roman" w:cs="Times New Roman"/>
          <w:sz w:val="24"/>
          <w:szCs w:val="24"/>
          <w:lang w:val="kk-KZ"/>
        </w:rPr>
        <w:t xml:space="preserve"> </w:t>
      </w:r>
      <w:r w:rsidRPr="0078392E">
        <w:rPr>
          <w:rFonts w:ascii="Times New Roman" w:hAnsi="Times New Roman" w:cs="Times New Roman"/>
          <w:sz w:val="24"/>
          <w:szCs w:val="24"/>
          <w:lang w:eastAsia="ru-RU"/>
        </w:rPr>
        <w:t>изучение концепций языка</w:t>
      </w:r>
      <w:r w:rsidRPr="0078392E">
        <w:rPr>
          <w:rFonts w:ascii="Times New Roman" w:hAnsi="Times New Roman" w:cs="Times New Roman"/>
          <w:sz w:val="24"/>
          <w:szCs w:val="24"/>
          <w:lang w:val="kk-KZ" w:eastAsia="ru-RU"/>
        </w:rPr>
        <w:t xml:space="preserve"> </w:t>
      </w:r>
      <w:r w:rsidRPr="0078392E">
        <w:rPr>
          <w:rFonts w:ascii="Times New Roman" w:hAnsi="Times New Roman" w:cs="Times New Roman"/>
          <w:sz w:val="24"/>
          <w:szCs w:val="24"/>
          <w:lang w:eastAsia="ru-RU"/>
        </w:rPr>
        <w:t xml:space="preserve">программирования </w:t>
      </w:r>
      <w:proofErr w:type="spellStart"/>
      <w:r w:rsidRPr="0078392E">
        <w:rPr>
          <w:rFonts w:ascii="Times New Roman" w:hAnsi="Times New Roman" w:cs="Times New Roman"/>
          <w:sz w:val="24"/>
          <w:szCs w:val="24"/>
          <w:lang w:eastAsia="ru-RU"/>
        </w:rPr>
        <w:t>Python</w:t>
      </w:r>
      <w:proofErr w:type="spellEnd"/>
      <w:r w:rsidRPr="0078392E">
        <w:rPr>
          <w:rFonts w:ascii="Times New Roman" w:hAnsi="Times New Roman" w:cs="Times New Roman"/>
          <w:sz w:val="24"/>
          <w:szCs w:val="24"/>
          <w:lang w:eastAsia="ru-RU"/>
        </w:rPr>
        <w:t>, а также</w:t>
      </w:r>
      <w:r w:rsidRPr="0078392E">
        <w:rPr>
          <w:rFonts w:ascii="Times New Roman" w:hAnsi="Times New Roman" w:cs="Times New Roman"/>
          <w:sz w:val="24"/>
          <w:szCs w:val="24"/>
          <w:lang w:val="kk-KZ" w:eastAsia="ru-RU"/>
        </w:rPr>
        <w:t xml:space="preserve"> </w:t>
      </w:r>
      <w:r w:rsidRPr="0078392E">
        <w:rPr>
          <w:rFonts w:ascii="Times New Roman" w:hAnsi="Times New Roman" w:cs="Times New Roman"/>
          <w:sz w:val="24"/>
          <w:szCs w:val="24"/>
          <w:lang w:eastAsia="ru-RU"/>
        </w:rPr>
        <w:t>понимание их практической реализации путем решения реальных задач различной сложности.</w:t>
      </w:r>
      <w:r w:rsidRPr="0078392E">
        <w:rPr>
          <w:rFonts w:ascii="Times New Roman" w:hAnsi="Times New Roman" w:cs="Times New Roman"/>
          <w:sz w:val="24"/>
          <w:szCs w:val="24"/>
          <w:lang w:val="kk-KZ" w:eastAsia="ru-RU"/>
        </w:rPr>
        <w:t xml:space="preserve"> </w:t>
      </w:r>
      <w:proofErr w:type="spellStart"/>
      <w:r w:rsidRPr="0078392E">
        <w:rPr>
          <w:rFonts w:ascii="Times New Roman" w:hAnsi="Times New Roman" w:cs="Times New Roman"/>
          <w:sz w:val="24"/>
          <w:szCs w:val="24"/>
          <w:lang w:val="kk-KZ" w:eastAsia="ru-RU"/>
        </w:rPr>
        <w:t>Результатами</w:t>
      </w:r>
      <w:proofErr w:type="spellEnd"/>
      <w:r w:rsidRPr="0078392E">
        <w:rPr>
          <w:rFonts w:ascii="Times New Roman" w:hAnsi="Times New Roman" w:cs="Times New Roman"/>
          <w:sz w:val="24"/>
          <w:szCs w:val="24"/>
          <w:lang w:val="kk-KZ" w:eastAsia="ru-RU"/>
        </w:rPr>
        <w:t xml:space="preserve"> </w:t>
      </w:r>
      <w:proofErr w:type="spellStart"/>
      <w:r w:rsidRPr="0078392E">
        <w:rPr>
          <w:rFonts w:ascii="Times New Roman" w:hAnsi="Times New Roman" w:cs="Times New Roman"/>
          <w:sz w:val="24"/>
          <w:szCs w:val="24"/>
          <w:lang w:val="kk-KZ" w:eastAsia="ru-RU"/>
        </w:rPr>
        <w:t>являются</w:t>
      </w:r>
      <w:proofErr w:type="spellEnd"/>
      <w:r w:rsidRPr="0078392E">
        <w:rPr>
          <w:rFonts w:ascii="Times New Roman" w:hAnsi="Times New Roman" w:cs="Times New Roman"/>
          <w:sz w:val="24"/>
          <w:szCs w:val="24"/>
          <w:lang w:val="kk-KZ" w:eastAsia="ru-RU"/>
        </w:rPr>
        <w:t xml:space="preserve"> </w:t>
      </w:r>
      <w:proofErr w:type="spellStart"/>
      <w:r w:rsidRPr="0078392E">
        <w:rPr>
          <w:rFonts w:ascii="Times New Roman" w:hAnsi="Times New Roman" w:cs="Times New Roman"/>
          <w:sz w:val="24"/>
          <w:szCs w:val="24"/>
          <w:lang w:val="kk-KZ" w:eastAsia="ru-RU"/>
        </w:rPr>
        <w:t>знания</w:t>
      </w:r>
      <w:proofErr w:type="spellEnd"/>
      <w:r w:rsidRPr="0078392E">
        <w:rPr>
          <w:rFonts w:ascii="Times New Roman" w:hAnsi="Times New Roman" w:cs="Times New Roman"/>
          <w:sz w:val="24"/>
          <w:szCs w:val="24"/>
          <w:lang w:val="kk-KZ" w:eastAsia="ru-RU"/>
        </w:rPr>
        <w:t xml:space="preserve"> </w:t>
      </w:r>
      <w:r w:rsidRPr="0078392E">
        <w:rPr>
          <w:rFonts w:ascii="Times New Roman" w:hAnsi="Times New Roman" w:cs="Times New Roman"/>
          <w:sz w:val="24"/>
          <w:szCs w:val="24"/>
        </w:rPr>
        <w:t>язык</w:t>
      </w:r>
      <w:r w:rsidRPr="0078392E">
        <w:rPr>
          <w:rFonts w:ascii="Times New Roman" w:hAnsi="Times New Roman" w:cs="Times New Roman"/>
          <w:sz w:val="24"/>
          <w:szCs w:val="24"/>
          <w:lang w:val="kk-KZ"/>
        </w:rPr>
        <w:t xml:space="preserve">а </w:t>
      </w:r>
      <w:proofErr w:type="spellStart"/>
      <w:r w:rsidRPr="0078392E">
        <w:rPr>
          <w:rFonts w:ascii="Times New Roman" w:hAnsi="Times New Roman" w:cs="Times New Roman"/>
          <w:sz w:val="24"/>
          <w:szCs w:val="24"/>
          <w:lang w:val="kk-KZ"/>
        </w:rPr>
        <w:t>программирования</w:t>
      </w:r>
      <w:proofErr w:type="spellEnd"/>
      <w:r w:rsidRPr="0078392E">
        <w:rPr>
          <w:rFonts w:ascii="Times New Roman" w:hAnsi="Times New Roman" w:cs="Times New Roman"/>
          <w:sz w:val="24"/>
          <w:szCs w:val="24"/>
        </w:rPr>
        <w:t xml:space="preserve"> </w:t>
      </w:r>
      <w:proofErr w:type="spellStart"/>
      <w:r w:rsidRPr="0078392E">
        <w:rPr>
          <w:rFonts w:ascii="Times New Roman" w:hAnsi="Times New Roman" w:cs="Times New Roman"/>
          <w:sz w:val="24"/>
          <w:szCs w:val="24"/>
        </w:rPr>
        <w:t>Python</w:t>
      </w:r>
      <w:proofErr w:type="spellEnd"/>
      <w:r w:rsidRPr="0078392E">
        <w:rPr>
          <w:rFonts w:ascii="Times New Roman" w:hAnsi="Times New Roman" w:cs="Times New Roman"/>
          <w:sz w:val="24"/>
          <w:szCs w:val="24"/>
        </w:rPr>
        <w:t>, тип</w:t>
      </w:r>
      <w:proofErr w:type="spellStart"/>
      <w:r w:rsidRPr="0078392E">
        <w:rPr>
          <w:rFonts w:ascii="Times New Roman" w:hAnsi="Times New Roman" w:cs="Times New Roman"/>
          <w:sz w:val="24"/>
          <w:szCs w:val="24"/>
          <w:lang w:val="kk-KZ"/>
        </w:rPr>
        <w:t>ов</w:t>
      </w:r>
      <w:proofErr w:type="spellEnd"/>
      <w:r w:rsidRPr="0078392E">
        <w:rPr>
          <w:rFonts w:ascii="Times New Roman" w:hAnsi="Times New Roman" w:cs="Times New Roman"/>
          <w:sz w:val="24"/>
          <w:szCs w:val="24"/>
        </w:rPr>
        <w:t xml:space="preserve"> данных, операций, особенностей ввода/вывода, встроенных коллекций: кортежей, списков, словарей и множеств, </w:t>
      </w:r>
      <w:proofErr w:type="spellStart"/>
      <w:r w:rsidRPr="0078392E">
        <w:rPr>
          <w:rFonts w:ascii="Times New Roman" w:hAnsi="Times New Roman" w:cs="Times New Roman"/>
          <w:sz w:val="24"/>
          <w:szCs w:val="24"/>
          <w:lang w:val="kk-KZ"/>
        </w:rPr>
        <w:t>библиотек</w:t>
      </w:r>
      <w:proofErr w:type="spellEnd"/>
      <w:r w:rsidRPr="0078392E">
        <w:rPr>
          <w:rFonts w:ascii="Times New Roman" w:hAnsi="Times New Roman" w:cs="Times New Roman"/>
          <w:sz w:val="24"/>
          <w:szCs w:val="24"/>
        </w:rPr>
        <w:t xml:space="preserve"> </w:t>
      </w:r>
      <w:r w:rsidRPr="0078392E">
        <w:rPr>
          <w:rFonts w:ascii="Times New Roman" w:hAnsi="Times New Roman" w:cs="Times New Roman"/>
          <w:sz w:val="24"/>
          <w:szCs w:val="24"/>
          <w:lang w:val="en-US"/>
        </w:rPr>
        <w:t>NumPy</w:t>
      </w:r>
      <w:r w:rsidRPr="0078392E">
        <w:rPr>
          <w:rFonts w:ascii="Times New Roman" w:hAnsi="Times New Roman" w:cs="Times New Roman"/>
          <w:sz w:val="24"/>
          <w:szCs w:val="24"/>
        </w:rPr>
        <w:t xml:space="preserve">, </w:t>
      </w:r>
      <w:r w:rsidRPr="0078392E">
        <w:rPr>
          <w:rFonts w:ascii="Times New Roman" w:hAnsi="Times New Roman" w:cs="Times New Roman"/>
          <w:sz w:val="24"/>
          <w:szCs w:val="24"/>
          <w:lang w:val="en-US"/>
        </w:rPr>
        <w:t>Pandas</w:t>
      </w:r>
      <w:r w:rsidRPr="0078392E">
        <w:rPr>
          <w:rFonts w:ascii="Times New Roman" w:hAnsi="Times New Roman" w:cs="Times New Roman"/>
          <w:sz w:val="24"/>
          <w:szCs w:val="24"/>
        </w:rPr>
        <w:t xml:space="preserve"> </w:t>
      </w:r>
      <w:r w:rsidRPr="0078392E">
        <w:rPr>
          <w:rFonts w:ascii="Times New Roman" w:hAnsi="Times New Roman" w:cs="Times New Roman"/>
          <w:sz w:val="24"/>
          <w:szCs w:val="24"/>
          <w:lang w:val="kk-KZ"/>
        </w:rPr>
        <w:t xml:space="preserve">и </w:t>
      </w:r>
      <w:r w:rsidRPr="0078392E">
        <w:rPr>
          <w:rFonts w:ascii="Times New Roman" w:hAnsi="Times New Roman" w:cs="Times New Roman"/>
          <w:sz w:val="24"/>
          <w:szCs w:val="24"/>
          <w:lang w:val="en-US"/>
        </w:rPr>
        <w:t>Matplotlib</w:t>
      </w:r>
      <w:r w:rsidRPr="0078392E">
        <w:rPr>
          <w:rFonts w:ascii="Times New Roman" w:hAnsi="Times New Roman" w:cs="Times New Roman"/>
          <w:sz w:val="24"/>
          <w:szCs w:val="24"/>
        </w:rPr>
        <w:t>.</w:t>
      </w:r>
    </w:p>
    <w:p w:rsidR="006B3F05" w:rsidRDefault="006B3F05" w:rsidP="006B3F05">
      <w:pPr>
        <w:pStyle w:val="a3"/>
        <w:numPr>
          <w:ilvl w:val="0"/>
          <w:numId w:val="4"/>
        </w:numPr>
        <w:tabs>
          <w:tab w:val="left" w:pos="284"/>
        </w:tabs>
        <w:spacing w:after="0" w:line="240" w:lineRule="auto"/>
        <w:ind w:left="0" w:firstLine="0"/>
        <w:jc w:val="both"/>
        <w:rPr>
          <w:rStyle w:val="rynqvb"/>
          <w:rFonts w:ascii="Times New Roman" w:hAnsi="Times New Roman" w:cs="Times New Roman"/>
          <w:sz w:val="24"/>
          <w:szCs w:val="24"/>
          <w:lang w:val="kk-KZ"/>
        </w:rPr>
      </w:pPr>
      <w:proofErr w:type="spellStart"/>
      <w:r>
        <w:rPr>
          <w:rStyle w:val="rynqvb"/>
          <w:rFonts w:ascii="Times New Roman" w:hAnsi="Times New Roman" w:cs="Times New Roman"/>
          <w:sz w:val="24"/>
          <w:szCs w:val="24"/>
          <w:lang w:val="kk-KZ"/>
        </w:rPr>
        <w:t>Записи</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на</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листах</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ответов</w:t>
      </w:r>
      <w:proofErr w:type="spellEnd"/>
      <w:r>
        <w:rPr>
          <w:rStyle w:val="rynqvb"/>
          <w:rFonts w:ascii="Times New Roman" w:hAnsi="Times New Roman" w:cs="Times New Roman"/>
          <w:sz w:val="24"/>
          <w:szCs w:val="24"/>
          <w:lang w:val="kk-KZ"/>
        </w:rPr>
        <w:t xml:space="preserve"> и </w:t>
      </w:r>
      <w:proofErr w:type="spellStart"/>
      <w:r>
        <w:rPr>
          <w:rStyle w:val="rynqvb"/>
          <w:rFonts w:ascii="Times New Roman" w:hAnsi="Times New Roman" w:cs="Times New Roman"/>
          <w:sz w:val="24"/>
          <w:szCs w:val="24"/>
          <w:lang w:val="kk-KZ"/>
        </w:rPr>
        <w:t>устный</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ответ</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на</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вопросы</w:t>
      </w:r>
      <w:proofErr w:type="spellEnd"/>
    </w:p>
    <w:p w:rsidR="006B3F05" w:rsidRDefault="006B3F05" w:rsidP="006B3F05">
      <w:pPr>
        <w:tabs>
          <w:tab w:val="left" w:pos="284"/>
        </w:tabs>
        <w:spacing w:after="0" w:line="240" w:lineRule="auto"/>
        <w:jc w:val="both"/>
        <w:rPr>
          <w:rStyle w:val="rynqvb"/>
          <w:rFonts w:ascii="Times New Roman" w:hAnsi="Times New Roman" w:cs="Times New Roman"/>
          <w:sz w:val="24"/>
          <w:szCs w:val="24"/>
          <w:lang w:val="kk-KZ"/>
        </w:rPr>
      </w:pPr>
    </w:p>
    <w:p w:rsidR="006B3F05" w:rsidRPr="00F8299F" w:rsidRDefault="006B3F05" w:rsidP="006B3F0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rsidR="006B3F05" w:rsidRPr="00F8299F" w:rsidRDefault="006B3F05" w:rsidP="006B3F05">
      <w:pPr>
        <w:pStyle w:val="Default"/>
        <w:rPr>
          <w:b/>
          <w:bCs/>
          <w:sz w:val="23"/>
          <w:szCs w:val="23"/>
        </w:rPr>
      </w:pPr>
    </w:p>
    <w:p w:rsidR="006B3F05" w:rsidRPr="00F8299F" w:rsidRDefault="006B3F05" w:rsidP="006B3F05">
      <w:pPr>
        <w:pStyle w:val="Default"/>
        <w:rPr>
          <w:sz w:val="23"/>
          <w:szCs w:val="23"/>
        </w:rPr>
      </w:pPr>
      <w:r w:rsidRPr="00F8299F">
        <w:rPr>
          <w:b/>
          <w:bCs/>
          <w:sz w:val="23"/>
          <w:szCs w:val="23"/>
        </w:rPr>
        <w:t xml:space="preserve">Длительность </w:t>
      </w:r>
    </w:p>
    <w:p w:rsidR="006B3F05" w:rsidRPr="00F8299F" w:rsidRDefault="006B3F05" w:rsidP="006B3F05">
      <w:pPr>
        <w:pStyle w:val="Default"/>
        <w:rPr>
          <w:sz w:val="23"/>
          <w:szCs w:val="23"/>
        </w:rPr>
      </w:pPr>
      <w:r w:rsidRPr="00F8299F">
        <w:rPr>
          <w:sz w:val="23"/>
          <w:szCs w:val="23"/>
        </w:rPr>
        <w:t xml:space="preserve">Время на подготовку – </w:t>
      </w:r>
      <w:r>
        <w:rPr>
          <w:sz w:val="23"/>
          <w:szCs w:val="23"/>
        </w:rPr>
        <w:t>20 мин.</w:t>
      </w:r>
      <w:r w:rsidRPr="00F8299F">
        <w:rPr>
          <w:sz w:val="23"/>
          <w:szCs w:val="23"/>
        </w:rPr>
        <w:t xml:space="preserve"> </w:t>
      </w:r>
    </w:p>
    <w:p w:rsidR="006B3F05" w:rsidRPr="00F8299F" w:rsidRDefault="006B3F05" w:rsidP="006B3F05">
      <w:pPr>
        <w:pStyle w:val="Default"/>
        <w:rPr>
          <w:sz w:val="23"/>
          <w:szCs w:val="23"/>
        </w:rPr>
      </w:pPr>
      <w:r w:rsidRPr="00F8299F">
        <w:rPr>
          <w:sz w:val="23"/>
          <w:szCs w:val="23"/>
        </w:rPr>
        <w:lastRenderedPageBreak/>
        <w:t xml:space="preserve">Время на ответ – </w:t>
      </w:r>
      <w:r>
        <w:rPr>
          <w:sz w:val="23"/>
          <w:szCs w:val="23"/>
        </w:rPr>
        <w:t>15 мин.</w:t>
      </w:r>
      <w:r w:rsidRPr="00F8299F">
        <w:rPr>
          <w:sz w:val="23"/>
          <w:szCs w:val="23"/>
        </w:rPr>
        <w:t xml:space="preserve"> </w:t>
      </w:r>
    </w:p>
    <w:p w:rsidR="006B3F05" w:rsidRDefault="006B3F05" w:rsidP="006B3F05">
      <w:pPr>
        <w:spacing w:after="0" w:line="240" w:lineRule="auto"/>
        <w:ind w:firstLine="567"/>
        <w:jc w:val="both"/>
        <w:rPr>
          <w:rFonts w:ascii="Times New Roman" w:hAnsi="Times New Roman" w:cs="Times New Roman"/>
          <w:color w:val="000000"/>
          <w:sz w:val="24"/>
          <w:szCs w:val="24"/>
        </w:rPr>
      </w:pPr>
    </w:p>
    <w:p w:rsidR="006B3F05" w:rsidRDefault="006B3F05" w:rsidP="006B3F05">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rsidR="006B3F05" w:rsidRDefault="006B3F05" w:rsidP="006B3F05">
      <w:pPr>
        <w:autoSpaceDE w:val="0"/>
        <w:autoSpaceDN w:val="0"/>
        <w:adjustRightInd w:val="0"/>
        <w:spacing w:after="0" w:line="240" w:lineRule="auto"/>
        <w:ind w:firstLine="567"/>
        <w:jc w:val="both"/>
        <w:rPr>
          <w:rFonts w:ascii="Times New Roman" w:hAnsi="Times New Roman" w:cs="Times New Roman"/>
          <w:i/>
          <w:color w:val="000000"/>
          <w:sz w:val="24"/>
          <w:szCs w:val="24"/>
        </w:rPr>
      </w:pPr>
    </w:p>
    <w:p w:rsidR="006B3F05" w:rsidRPr="00C96A67" w:rsidRDefault="006B3F05" w:rsidP="006B3F05">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Pr>
          <w:rFonts w:ascii="Times New Roman" w:hAnsi="Times New Roman" w:cs="Times New Roman"/>
          <w:i/>
          <w:color w:val="000000"/>
          <w:sz w:val="24"/>
          <w:szCs w:val="24"/>
        </w:rPr>
        <w:t xml:space="preserve">ганизация проведения </w:t>
      </w:r>
      <w:proofErr w:type="spellStart"/>
      <w:r>
        <w:rPr>
          <w:rFonts w:ascii="Times New Roman" w:hAnsi="Times New Roman" w:cs="Times New Roman"/>
          <w:i/>
          <w:color w:val="000000"/>
          <w:sz w:val="24"/>
          <w:szCs w:val="24"/>
          <w:lang w:val="kk-KZ"/>
        </w:rPr>
        <w:t>устного</w:t>
      </w:r>
      <w:proofErr w:type="spellEnd"/>
      <w:r w:rsidRPr="00C96A67">
        <w:rPr>
          <w:rFonts w:ascii="Times New Roman" w:hAnsi="Times New Roman" w:cs="Times New Roman"/>
          <w:i/>
          <w:color w:val="000000"/>
          <w:sz w:val="24"/>
          <w:szCs w:val="24"/>
        </w:rPr>
        <w:t xml:space="preserve"> офлайн экзамена</w:t>
      </w:r>
    </w:p>
    <w:p w:rsidR="006B3F05" w:rsidRPr="00F8299F" w:rsidRDefault="006B3F05" w:rsidP="006B3F05">
      <w:pPr>
        <w:spacing w:after="0" w:line="240" w:lineRule="auto"/>
        <w:ind w:firstLine="567"/>
        <w:rPr>
          <w:rFonts w:ascii="Times New Roman" w:hAnsi="Times New Roman" w:cs="Times New Roman"/>
          <w:sz w:val="23"/>
          <w:szCs w:val="23"/>
        </w:rPr>
      </w:pPr>
    </w:p>
    <w:p w:rsidR="006B3F05" w:rsidRPr="004B29C5" w:rsidRDefault="006B3F05" w:rsidP="006B3F05">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rsidR="006B3F05" w:rsidRPr="004B29C5" w:rsidRDefault="006B3F05" w:rsidP="006B3F05">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rsidR="006B3F05" w:rsidRPr="004B29C5" w:rsidRDefault="006B3F05" w:rsidP="006B3F05">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rsidR="006B3F05" w:rsidRPr="004B29C5" w:rsidRDefault="006B3F05" w:rsidP="006B3F05">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rsidR="006B3F05" w:rsidRPr="004B29C5" w:rsidRDefault="006B3F05" w:rsidP="006B3F05">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rsidR="006B3F05" w:rsidRPr="00F8299F" w:rsidRDefault="006B3F05" w:rsidP="006B3F05">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rsidR="006B3F05" w:rsidRPr="004B29C5" w:rsidRDefault="006B3F05" w:rsidP="006B3F05">
      <w:pPr>
        <w:spacing w:after="0" w:line="240" w:lineRule="auto"/>
        <w:ind w:firstLine="567"/>
        <w:jc w:val="both"/>
        <w:rPr>
          <w:rFonts w:ascii="Times New Roman" w:hAnsi="Times New Roman" w:cs="Times New Roman"/>
          <w:sz w:val="24"/>
          <w:szCs w:val="24"/>
          <w:lang w:val="kk-KZ"/>
        </w:rPr>
      </w:pPr>
    </w:p>
    <w:p w:rsidR="006B3F05" w:rsidRPr="003D2293" w:rsidRDefault="006B3F05" w:rsidP="006B3F05">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rsidR="006B3F05" w:rsidRPr="003D2293" w:rsidRDefault="006B3F05" w:rsidP="006B3F05">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proofErr w:type="spellStart"/>
      <w:r w:rsidRPr="003D2293">
        <w:rPr>
          <w:rFonts w:ascii="Times New Roman" w:hAnsi="Times New Roman" w:cs="Times New Roman"/>
          <w:sz w:val="24"/>
          <w:szCs w:val="24"/>
          <w:lang w:val="kk-KZ"/>
        </w:rPr>
        <w:t>по</w:t>
      </w:r>
      <w:proofErr w:type="spellEnd"/>
      <w:r w:rsidRPr="003D2293">
        <w:rPr>
          <w:rFonts w:ascii="Times New Roman" w:hAnsi="Times New Roman" w:cs="Times New Roman"/>
          <w:sz w:val="24"/>
          <w:szCs w:val="24"/>
          <w:lang w:val="kk-KZ"/>
        </w:rPr>
        <w:t xml:space="preserve"> </w:t>
      </w:r>
      <w:r>
        <w:rPr>
          <w:rFonts w:ascii="Times New Roman" w:hAnsi="Times New Roman" w:cs="Times New Roman"/>
          <w:sz w:val="24"/>
          <w:szCs w:val="24"/>
        </w:rPr>
        <w:t>расписанию</w:t>
      </w:r>
      <w:r w:rsidRPr="003D2293">
        <w:rPr>
          <w:rFonts w:ascii="Times New Roman" w:hAnsi="Times New Roman" w:cs="Times New Roman"/>
          <w:sz w:val="24"/>
          <w:szCs w:val="24"/>
        </w:rPr>
        <w:t>;</w:t>
      </w:r>
    </w:p>
    <w:p w:rsidR="006B3F05" w:rsidRPr="002C4C5B" w:rsidRDefault="006B3F05" w:rsidP="006B3F05">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rsidR="006B3F05" w:rsidRPr="002C4C5B" w:rsidRDefault="006B3F05" w:rsidP="006B3F05">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rsidR="006B3F05" w:rsidRPr="001E1AE4" w:rsidRDefault="006B3F05" w:rsidP="006B3F05">
      <w:pPr>
        <w:spacing w:after="0" w:line="240" w:lineRule="auto"/>
        <w:rPr>
          <w:rFonts w:ascii="Times New Roman" w:hAnsi="Times New Roman" w:cs="Times New Roman"/>
          <w:sz w:val="24"/>
          <w:szCs w:val="24"/>
        </w:rPr>
      </w:pPr>
    </w:p>
    <w:p w:rsidR="006B3F05" w:rsidRPr="006B3F05" w:rsidRDefault="006B3F05" w:rsidP="006B3F05">
      <w:pPr>
        <w:tabs>
          <w:tab w:val="left" w:pos="284"/>
        </w:tabs>
        <w:spacing w:after="0" w:line="240" w:lineRule="auto"/>
        <w:jc w:val="both"/>
        <w:rPr>
          <w:rStyle w:val="rynqvb"/>
          <w:rFonts w:ascii="Times New Roman" w:hAnsi="Times New Roman" w:cs="Times New Roman"/>
          <w:sz w:val="24"/>
          <w:szCs w:val="24"/>
        </w:rPr>
      </w:pPr>
    </w:p>
    <w:p w:rsidR="006B3F05" w:rsidRDefault="006B3F05" w:rsidP="006B3F05">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rsidR="006B3F05" w:rsidRDefault="006B3F05" w:rsidP="006B3F05">
      <w:pPr>
        <w:spacing w:after="0" w:line="240" w:lineRule="auto"/>
        <w:rPr>
          <w:rFonts w:ascii="Times New Roman" w:hAnsi="Times New Roman" w:cs="Times New Roman"/>
          <w:color w:val="00B0F0"/>
          <w:sz w:val="24"/>
          <w:szCs w:val="24"/>
        </w:rPr>
      </w:pPr>
    </w:p>
    <w:p w:rsidR="006B3F05" w:rsidRPr="00AF2A61" w:rsidRDefault="006B3F05" w:rsidP="006B3F05">
      <w:pPr>
        <w:spacing w:after="0" w:line="240" w:lineRule="auto"/>
        <w:jc w:val="center"/>
        <w:rPr>
          <w:rFonts w:ascii="Times New Roman" w:eastAsia="Times New Roman" w:hAnsi="Times New Roman" w:cs="Times New Roman"/>
          <w:b/>
          <w:bCs/>
          <w:sz w:val="20"/>
          <w:szCs w:val="20"/>
        </w:rPr>
      </w:pPr>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rsidR="006B3F05" w:rsidRDefault="006B3F05" w:rsidP="006B3F05">
      <w:pPr>
        <w:spacing w:after="0" w:line="240" w:lineRule="auto"/>
        <w:jc w:val="center"/>
        <w:rPr>
          <w:rFonts w:ascii="Times New Roman" w:eastAsia="Times New Roman" w:hAnsi="Times New Roman" w:cs="Times New Roman"/>
          <w:i/>
          <w:iCs/>
          <w:sz w:val="20"/>
          <w:szCs w:val="20"/>
          <w:lang w:val="kk-KZ"/>
        </w:rPr>
      </w:pPr>
      <w:r w:rsidRPr="00AF2A61">
        <w:rPr>
          <w:rFonts w:ascii="Times New Roman" w:eastAsia="Times New Roman" w:hAnsi="Times New Roman" w:cs="Times New Roman"/>
          <w:i/>
          <w:iCs/>
          <w:sz w:val="20"/>
          <w:szCs w:val="20"/>
        </w:rPr>
        <w:t>(для форм стандартный устный / письменный)</w:t>
      </w:r>
    </w:p>
    <w:p w:rsidR="006B3F05" w:rsidRPr="00380181" w:rsidRDefault="006B3F05" w:rsidP="006B3F05">
      <w:pPr>
        <w:spacing w:after="0" w:line="240" w:lineRule="auto"/>
        <w:jc w:val="center"/>
        <w:rPr>
          <w:rFonts w:ascii="Times New Roman" w:eastAsia="Times New Roman" w:hAnsi="Times New Roman" w:cs="Times New Roman"/>
          <w:i/>
          <w:iCs/>
          <w:sz w:val="20"/>
          <w:szCs w:val="20"/>
          <w:lang w:val="kk-KZ"/>
        </w:rPr>
      </w:pPr>
    </w:p>
    <w:p w:rsidR="006B3F05" w:rsidRPr="00AF2A61" w:rsidRDefault="006B3F05" w:rsidP="006B3F05">
      <w:pPr>
        <w:spacing w:after="0" w:line="240" w:lineRule="auto"/>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rsidR="006B3F05" w:rsidRPr="00B541D3" w:rsidRDefault="006B3F05" w:rsidP="006B3F05">
      <w:pPr>
        <w:spacing w:after="0" w:line="240" w:lineRule="auto"/>
        <w:jc w:val="center"/>
        <w:rPr>
          <w:rFonts w:ascii="Times New Roman" w:eastAsia="Times New Roman" w:hAnsi="Times New Roman" w:cs="Times New Roman"/>
          <w:sz w:val="24"/>
          <w:szCs w:val="24"/>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w:t>
      </w:r>
      <w:r w:rsidRPr="00B541D3">
        <w:rPr>
          <w:rFonts w:ascii="Times New Roman" w:eastAsia="Times New Roman" w:hAnsi="Times New Roman" w:cs="Times New Roman"/>
          <w:sz w:val="24"/>
          <w:szCs w:val="24"/>
          <w:lang w:val="kk-KZ"/>
        </w:rPr>
        <w:t>«</w:t>
      </w:r>
      <w:bookmarkStart w:id="0" w:name="_GoBack"/>
      <w:bookmarkEnd w:id="0"/>
      <w:r w:rsidR="00B541D3" w:rsidRPr="00B541D3">
        <w:rPr>
          <w:rFonts w:ascii="Times New Roman" w:hAnsi="Times New Roman" w:cs="Times New Roman"/>
          <w:i/>
          <w:iCs/>
          <w:sz w:val="24"/>
          <w:szCs w:val="24"/>
        </w:rPr>
        <w:t>Интеллектуальный анализ данных</w:t>
      </w:r>
      <w:r w:rsidRPr="00B541D3">
        <w:rPr>
          <w:rFonts w:ascii="Times New Roman" w:hAnsi="Times New Roman" w:cs="Times New Roman"/>
          <w:sz w:val="24"/>
          <w:szCs w:val="24"/>
          <w:lang w:val="kk-KZ"/>
        </w:rPr>
        <w:t>»</w:t>
      </w:r>
      <w:r w:rsidRPr="00B541D3">
        <w:rPr>
          <w:rFonts w:ascii="Times New Roman" w:hAnsi="Times New Roman" w:cs="Times New Roman"/>
          <w:sz w:val="24"/>
          <w:szCs w:val="24"/>
        </w:rPr>
        <w:t xml:space="preserve"> </w:t>
      </w:r>
      <w:r w:rsidRPr="00B541D3">
        <w:rPr>
          <w:rFonts w:ascii="Times New Roman" w:hAnsi="Times New Roman" w:cs="Times New Roman"/>
          <w:sz w:val="24"/>
          <w:szCs w:val="24"/>
          <w:lang w:val="kk-KZ"/>
        </w:rPr>
        <w:t xml:space="preserve"> </w:t>
      </w:r>
      <w:r w:rsidRPr="00B541D3">
        <w:rPr>
          <w:rFonts w:ascii="Times New Roman" w:eastAsia="Times New Roman" w:hAnsi="Times New Roman" w:cs="Times New Roman"/>
          <w:b/>
          <w:bCs/>
          <w:sz w:val="24"/>
          <w:szCs w:val="24"/>
        </w:rPr>
        <w:t>Форма:</w:t>
      </w:r>
      <w:r w:rsidRPr="00B541D3">
        <w:rPr>
          <w:rFonts w:ascii="Times New Roman" w:eastAsia="Times New Roman" w:hAnsi="Times New Roman" w:cs="Times New Roman"/>
          <w:sz w:val="24"/>
          <w:szCs w:val="24"/>
        </w:rPr>
        <w:t xml:space="preserve"> </w:t>
      </w:r>
      <w:r w:rsidRPr="00B541D3">
        <w:rPr>
          <w:rFonts w:ascii="Times New Roman" w:eastAsia="Times New Roman" w:hAnsi="Times New Roman" w:cs="Times New Roman"/>
          <w:sz w:val="24"/>
          <w:szCs w:val="24"/>
          <w:u w:val="single"/>
        </w:rPr>
        <w:t>Устно</w:t>
      </w:r>
      <w:r w:rsidRPr="00B541D3">
        <w:rPr>
          <w:rFonts w:ascii="Times New Roman" w:eastAsia="Times New Roman" w:hAnsi="Times New Roman" w:cs="Times New Roman"/>
          <w:b/>
          <w:bCs/>
          <w:sz w:val="24"/>
          <w:szCs w:val="24"/>
        </w:rPr>
        <w:t xml:space="preserve">.    Платформа: </w:t>
      </w:r>
      <w:r w:rsidRPr="00B541D3">
        <w:rPr>
          <w:rFonts w:ascii="Times New Roman" w:eastAsia="Times New Roman" w:hAnsi="Times New Roman" w:cs="Times New Roman"/>
          <w:sz w:val="24"/>
          <w:szCs w:val="24"/>
          <w:u w:val="single"/>
        </w:rPr>
        <w:t>Офлайн</w:t>
      </w:r>
    </w:p>
    <w:p w:rsidR="006B3F05" w:rsidRPr="00B541D3" w:rsidRDefault="006B3F05" w:rsidP="006B3F05">
      <w:pPr>
        <w:spacing w:after="0" w:line="240" w:lineRule="auto"/>
        <w:contextualSpacing/>
        <w:rPr>
          <w:sz w:val="24"/>
          <w:szCs w:val="24"/>
          <w:lang w:val="kk-KZ"/>
        </w:rPr>
      </w:pPr>
    </w:p>
    <w:p w:rsidR="006B3F05" w:rsidRDefault="006B3F05" w:rsidP="006B3F05">
      <w:pPr>
        <w:spacing w:after="0" w:line="240" w:lineRule="auto"/>
        <w:contextualSpacing/>
        <w:rPr>
          <w:lang w:val="kk-KZ"/>
        </w:rPr>
      </w:pPr>
    </w:p>
    <w:tbl>
      <w:tblPr>
        <w:tblW w:w="10208"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993"/>
        <w:gridCol w:w="1858"/>
        <w:gridCol w:w="1701"/>
        <w:gridCol w:w="1685"/>
        <w:gridCol w:w="1418"/>
        <w:gridCol w:w="1418"/>
      </w:tblGrid>
      <w:tr w:rsidR="006B3F05" w:rsidRPr="000D2FEF" w:rsidTr="006B3F05">
        <w:trPr>
          <w:trHeight w:val="428"/>
        </w:trPr>
        <w:tc>
          <w:tcPr>
            <w:tcW w:w="1135"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rsidR="006B3F05" w:rsidRPr="000D2FEF" w:rsidRDefault="006B3F05" w:rsidP="00F06E07">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rsidR="006B3F05" w:rsidRPr="000D2FEF" w:rsidRDefault="006B3F05" w:rsidP="00F06E07">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20E1AE0F" wp14:editId="0CDF3045">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5AC1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&#13;&#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rsidR="006B3F05" w:rsidRPr="000D2FEF" w:rsidRDefault="006B3F05" w:rsidP="00F06E07">
            <w:pPr>
              <w:spacing w:after="0" w:line="240" w:lineRule="auto"/>
              <w:textAlignment w:val="baseline"/>
              <w:rPr>
                <w:rFonts w:ascii="Times New Roman" w:eastAsia="Times New Roman" w:hAnsi="Times New Roman" w:cs="Times New Roman"/>
                <w:b/>
                <w:bCs/>
                <w:sz w:val="20"/>
                <w:szCs w:val="20"/>
                <w:lang w:eastAsia="ru-RU"/>
              </w:rPr>
            </w:pPr>
          </w:p>
          <w:p w:rsidR="006B3F05" w:rsidRPr="000D2FEF" w:rsidRDefault="006B3F05" w:rsidP="00F06E07">
            <w:pPr>
              <w:spacing w:after="0" w:line="240" w:lineRule="auto"/>
              <w:textAlignment w:val="baseline"/>
              <w:rPr>
                <w:rFonts w:ascii="Times New Roman" w:eastAsia="Times New Roman" w:hAnsi="Times New Roman" w:cs="Times New Roman"/>
                <w:b/>
                <w:bCs/>
                <w:sz w:val="20"/>
                <w:szCs w:val="20"/>
                <w:lang w:eastAsia="ru-RU"/>
              </w:rPr>
            </w:pPr>
          </w:p>
          <w:p w:rsidR="006B3F05" w:rsidRPr="000D2FEF" w:rsidRDefault="006B3F05" w:rsidP="00F06E07">
            <w:pPr>
              <w:spacing w:after="0" w:line="240" w:lineRule="auto"/>
              <w:textAlignment w:val="baseline"/>
              <w:rPr>
                <w:rFonts w:ascii="Times New Roman" w:eastAsia="Times New Roman" w:hAnsi="Times New Roman" w:cs="Times New Roman"/>
                <w:b/>
                <w:bCs/>
                <w:sz w:val="20"/>
                <w:szCs w:val="20"/>
                <w:lang w:eastAsia="ru-RU"/>
              </w:rPr>
            </w:pP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6B3F05" w:rsidRPr="000D2FEF" w:rsidTr="006B3F05">
        <w:trPr>
          <w:trHeight w:val="428"/>
        </w:trPr>
        <w:tc>
          <w:tcPr>
            <w:tcW w:w="1135" w:type="dxa"/>
            <w:vMerge/>
            <w:tcBorders>
              <w:top w:val="single" w:sz="6" w:space="0" w:color="auto"/>
              <w:left w:val="single" w:sz="6" w:space="0" w:color="auto"/>
              <w:bottom w:val="nil"/>
              <w:right w:val="single" w:sz="6" w:space="0" w:color="auto"/>
            </w:tcBorders>
            <w:shd w:val="clear" w:color="auto" w:fill="D9E2F3" w:themeFill="accent1" w:themeFillTint="33"/>
            <w:vAlign w:val="center"/>
            <w:hideMark/>
          </w:tcPr>
          <w:p w:rsidR="006B3F05" w:rsidRPr="000D2FEF" w:rsidRDefault="006B3F05" w:rsidP="00F06E07">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rsidR="006B3F05" w:rsidRPr="000D2FEF" w:rsidRDefault="006B3F05" w:rsidP="00F06E07">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6B3F05" w:rsidRPr="000D2FEF" w:rsidTr="006B3F05">
        <w:trPr>
          <w:trHeight w:val="267"/>
        </w:trPr>
        <w:tc>
          <w:tcPr>
            <w:tcW w:w="1135" w:type="dxa"/>
            <w:vMerge/>
            <w:tcBorders>
              <w:top w:val="single" w:sz="6" w:space="0" w:color="auto"/>
              <w:left w:val="single" w:sz="6" w:space="0" w:color="auto"/>
              <w:bottom w:val="nil"/>
              <w:right w:val="single" w:sz="6" w:space="0" w:color="auto"/>
            </w:tcBorders>
            <w:shd w:val="clear" w:color="auto" w:fill="D9E2F3" w:themeFill="accent1" w:themeFillTint="33"/>
            <w:vAlign w:val="center"/>
            <w:hideMark/>
          </w:tcPr>
          <w:p w:rsidR="006B3F05" w:rsidRPr="000D2FEF" w:rsidRDefault="006B3F05" w:rsidP="00F06E07">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rsidR="006B3F05" w:rsidRPr="000D2FEF" w:rsidRDefault="006B3F05" w:rsidP="00F06E07">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6B3F05" w:rsidRPr="000D2FEF" w:rsidRDefault="006B3F05" w:rsidP="006B3F05">
            <w:pPr>
              <w:pStyle w:val="a3"/>
              <w:numPr>
                <w:ilvl w:val="1"/>
                <w:numId w:val="5"/>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6B3F05" w:rsidRPr="000D2FEF" w:rsidRDefault="006B3F05" w:rsidP="00F06E07">
            <w:pPr>
              <w:pStyle w:val="a3"/>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6B3F05" w:rsidRPr="000D2FEF" w:rsidTr="006B3F05">
        <w:trPr>
          <w:trHeight w:val="217"/>
        </w:trPr>
        <w:tc>
          <w:tcPr>
            <w:tcW w:w="1135" w:type="dxa"/>
            <w:tcBorders>
              <w:top w:val="single" w:sz="6" w:space="0" w:color="auto"/>
              <w:left w:val="single" w:sz="6" w:space="0" w:color="auto"/>
              <w:right w:val="single" w:sz="6" w:space="0" w:color="auto"/>
            </w:tcBorders>
            <w:shd w:val="clear" w:color="auto" w:fill="FFFFFF" w:themeFill="background1"/>
            <w:hideMark/>
          </w:tcPr>
          <w:p w:rsidR="006B3F05" w:rsidRPr="000D2FEF" w:rsidRDefault="006B3F05" w:rsidP="00F06E07">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B3F05"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w:t>
            </w:r>
            <w:r>
              <w:rPr>
                <w:rFonts w:ascii="Times New Roman" w:hAnsi="Times New Roman" w:cs="Times New Roman"/>
                <w:color w:val="000000"/>
                <w:sz w:val="20"/>
                <w:szCs w:val="20"/>
              </w:rPr>
              <w:t xml:space="preserve">все концепции </w:t>
            </w:r>
          </w:p>
          <w:p w:rsidR="006B3F05" w:rsidRPr="0078392E"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78392E">
              <w:rPr>
                <w:rFonts w:ascii="Times New Roman" w:hAnsi="Times New Roman" w:cs="Times New Roman"/>
                <w:sz w:val="20"/>
                <w:szCs w:val="20"/>
              </w:rPr>
              <w:t xml:space="preserve"> 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w:t>
            </w:r>
            <w:r w:rsidRPr="0078392E">
              <w:rPr>
                <w:rFonts w:ascii="Times New Roman" w:hAnsi="Times New Roman" w:cs="Times New Roman"/>
                <w:sz w:val="20"/>
                <w:szCs w:val="20"/>
              </w:rPr>
              <w:lastRenderedPageBreak/>
              <w:t>данных, операций, особенностей ввода/вывода, встроенных коллекций: кортежей, списков, словарей и множеств,</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B3F05"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Pr>
                <w:rFonts w:ascii="Times New Roman" w:hAnsi="Times New Roman" w:cs="Times New Roman"/>
                <w:color w:val="000000"/>
                <w:sz w:val="20"/>
                <w:szCs w:val="20"/>
              </w:rPr>
              <w:t xml:space="preserve">концепции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380181">
              <w:rPr>
                <w:rFonts w:ascii="Times New Roman" w:hAnsi="Times New Roman" w:cs="Times New Roman"/>
                <w:sz w:val="20"/>
                <w:szCs w:val="20"/>
              </w:rPr>
              <w:t xml:space="preserve"> </w:t>
            </w:r>
            <w:r w:rsidRPr="0078392E">
              <w:rPr>
                <w:rFonts w:ascii="Times New Roman" w:hAnsi="Times New Roman" w:cs="Times New Roman"/>
                <w:sz w:val="20"/>
                <w:szCs w:val="20"/>
              </w:rPr>
              <w:t>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w:t>
            </w:r>
            <w:r w:rsidRPr="0078392E">
              <w:rPr>
                <w:rFonts w:ascii="Times New Roman" w:hAnsi="Times New Roman" w:cs="Times New Roman"/>
                <w:sz w:val="20"/>
                <w:szCs w:val="20"/>
              </w:rPr>
              <w:lastRenderedPageBreak/>
              <w:t xml:space="preserve">ввода/вывода, встроенных коллекций: кортежей, списков, словарей и множеств, </w:t>
            </w:r>
            <w:proofErr w:type="spellStart"/>
            <w:r w:rsidRPr="0078392E">
              <w:rPr>
                <w:rFonts w:ascii="Times New Roman" w:hAnsi="Times New Roman" w:cs="Times New Roman"/>
                <w:sz w:val="20"/>
                <w:szCs w:val="20"/>
                <w:lang w:val="kk-KZ"/>
              </w:rPr>
              <w:t>библиотек</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0D2FEF">
              <w:rPr>
                <w:rFonts w:ascii="Times New Roman" w:hAnsi="Times New Roman" w:cs="Times New Roman"/>
                <w:color w:val="000000"/>
                <w:sz w:val="20"/>
                <w:szCs w:val="20"/>
              </w:rPr>
              <w:t xml:space="preserve">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B3F05"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Pr>
                <w:rFonts w:ascii="Times New Roman" w:hAnsi="Times New Roman" w:cs="Times New Roman"/>
                <w:color w:val="000000"/>
                <w:sz w:val="20"/>
                <w:szCs w:val="20"/>
              </w:rPr>
              <w:t xml:space="preserve">концепции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proofErr w:type="spellStart"/>
            <w:r w:rsidRPr="0078392E">
              <w:rPr>
                <w:rFonts w:ascii="Times New Roman" w:hAnsi="Times New Roman" w:cs="Times New Roman"/>
                <w:sz w:val="20"/>
                <w:szCs w:val="20"/>
              </w:rPr>
              <w:t>Python</w:t>
            </w:r>
            <w:proofErr w:type="spellEnd"/>
            <w:r w:rsidRPr="0078392E">
              <w:rPr>
                <w:rFonts w:ascii="Times New Roman" w:hAnsi="Times New Roman" w:cs="Times New Roman"/>
                <w:sz w:val="20"/>
                <w:szCs w:val="20"/>
              </w:rPr>
              <w:t>, 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w:t>
            </w:r>
            <w:r w:rsidRPr="0078392E">
              <w:rPr>
                <w:rFonts w:ascii="Times New Roman" w:hAnsi="Times New Roman" w:cs="Times New Roman"/>
                <w:sz w:val="20"/>
                <w:szCs w:val="20"/>
              </w:rPr>
              <w:lastRenderedPageBreak/>
              <w:t xml:space="preserve">особенностей ввода/вывода, встроенных коллекций: кортежей, списков, словарей и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Нарушение правил </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rsidR="006B3F05" w:rsidRPr="000D2FEF"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6B3F05" w:rsidRPr="000D2FEF" w:rsidTr="006B3F05">
        <w:trPr>
          <w:trHeight w:val="161"/>
        </w:trPr>
        <w:tc>
          <w:tcPr>
            <w:tcW w:w="1135" w:type="dxa"/>
            <w:tcBorders>
              <w:top w:val="single" w:sz="6" w:space="0" w:color="auto"/>
              <w:left w:val="single" w:sz="6" w:space="0" w:color="auto"/>
              <w:right w:val="single" w:sz="6" w:space="0" w:color="auto"/>
            </w:tcBorders>
            <w:shd w:val="clear" w:color="auto" w:fill="FFFFFF" w:themeFill="background1"/>
          </w:tcPr>
          <w:p w:rsidR="006B3F05" w:rsidRPr="000D2FEF" w:rsidRDefault="006B3F05" w:rsidP="00F06E07">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0D2FEF" w:rsidRDefault="006B3F05" w:rsidP="00F06E07">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0D2FEF" w:rsidRDefault="006B3F05" w:rsidP="00F06E07">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proofErr w:type="spellStart"/>
            <w:r>
              <w:rPr>
                <w:sz w:val="20"/>
                <w:szCs w:val="20"/>
                <w:lang w:val="kk-KZ"/>
              </w:rPr>
              <w:t>программирования</w:t>
            </w:r>
            <w:proofErr w:type="spellEnd"/>
            <w:r>
              <w:rPr>
                <w:sz w:val="20"/>
                <w:szCs w:val="20"/>
                <w:lang w:val="kk-KZ"/>
              </w:rPr>
              <w:t xml:space="preserve"> </w:t>
            </w:r>
            <w:proofErr w:type="spellStart"/>
            <w:r>
              <w:rPr>
                <w:sz w:val="20"/>
                <w:szCs w:val="20"/>
                <w:lang w:val="kk-KZ"/>
              </w:rPr>
              <w:t>на</w:t>
            </w:r>
            <w:proofErr w:type="spellEnd"/>
            <w:r>
              <w:rPr>
                <w:sz w:val="20"/>
                <w:szCs w:val="20"/>
                <w:lang w:val="kk-KZ"/>
              </w:rPr>
              <w:t xml:space="preserve"> </w:t>
            </w:r>
            <w:proofErr w:type="spellStart"/>
            <w:r>
              <w:rPr>
                <w:sz w:val="20"/>
                <w:szCs w:val="20"/>
                <w:lang w:val="kk-KZ"/>
              </w:rPr>
              <w:t>языке</w:t>
            </w:r>
            <w:proofErr w:type="spellEnd"/>
            <w:r>
              <w:rPr>
                <w:sz w:val="20"/>
                <w:szCs w:val="20"/>
                <w:lang w:val="kk-KZ"/>
              </w:rPr>
              <w:t xml:space="preserve"> </w:t>
            </w:r>
            <w:r>
              <w:rPr>
                <w:sz w:val="20"/>
                <w:szCs w:val="20"/>
                <w:lang w:val="en-US"/>
              </w:rPr>
              <w:t>Android</w:t>
            </w:r>
            <w:r w:rsidRPr="000D2FEF">
              <w:rPr>
                <w:sz w:val="20"/>
                <w:szCs w:val="20"/>
              </w:rPr>
              <w:t xml:space="preserve">, структурированию ответа, ответы иллюстрируется примерами и наглядными материалами, написанием кода, демонстрирует умение вести диалог и вступать в научную дискуссию. </w:t>
            </w:r>
          </w:p>
          <w:p w:rsidR="006B3F05" w:rsidRPr="000D2FEF" w:rsidRDefault="006B3F05" w:rsidP="00F06E07">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6562F7" w:rsidRDefault="006B3F05" w:rsidP="00F06E07">
            <w:pPr>
              <w:pStyle w:val="Default"/>
              <w:rPr>
                <w:sz w:val="20"/>
                <w:szCs w:val="20"/>
              </w:rPr>
            </w:pPr>
            <w:r w:rsidRPr="006562F7">
              <w:rPr>
                <w:sz w:val="20"/>
                <w:szCs w:val="20"/>
              </w:rPr>
              <w:t xml:space="preserve">Интеграция и анализ применения методов и технологии курса с </w:t>
            </w:r>
          </w:p>
          <w:p w:rsidR="006B3F05" w:rsidRPr="006562F7"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Pr>
                <w:rFonts w:ascii="Times New Roman" w:hAnsi="Times New Roman" w:cs="Times New Roman"/>
                <w:color w:val="000000"/>
                <w:sz w:val="20"/>
                <w:szCs w:val="20"/>
              </w:rPr>
              <w:t>концепций</w:t>
            </w:r>
            <w:r w:rsidRPr="006562F7">
              <w:rPr>
                <w:rFonts w:ascii="Times New Roman" w:hAnsi="Times New Roman" w:cs="Times New Roman"/>
                <w:color w:val="000000"/>
                <w:sz w:val="20"/>
                <w:szCs w:val="20"/>
              </w:rPr>
              <w:t xml:space="preserve"> </w:t>
            </w:r>
          </w:p>
          <w:p w:rsidR="006B3F05" w:rsidRPr="006562F7" w:rsidRDefault="006B3F05" w:rsidP="00F06E07">
            <w:pPr>
              <w:pStyle w:val="Default"/>
              <w:rPr>
                <w:rFonts w:eastAsia="Times New Roman"/>
                <w:sz w:val="20"/>
                <w:szCs w:val="20"/>
                <w:lang w:eastAsia="ru-RU"/>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w:t>
            </w:r>
            <w:proofErr w:type="spellStart"/>
            <w:proofErr w:type="gramStart"/>
            <w:r w:rsidRPr="0078392E">
              <w:rPr>
                <w:sz w:val="20"/>
                <w:szCs w:val="20"/>
              </w:rPr>
              <w:t>множеств,</w:t>
            </w:r>
            <w:r w:rsidRPr="006562F7">
              <w:rPr>
                <w:sz w:val="20"/>
                <w:szCs w:val="20"/>
              </w:rPr>
              <w:t>допущением</w:t>
            </w:r>
            <w:proofErr w:type="spellEnd"/>
            <w:proofErr w:type="gramEnd"/>
            <w:r w:rsidRPr="006562F7">
              <w:rPr>
                <w:sz w:val="20"/>
                <w:szCs w:val="20"/>
              </w:rPr>
              <w:t xml:space="preserve">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6562F7" w:rsidRDefault="006B3F05" w:rsidP="00F06E0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Поверхностное обоснование </w:t>
            </w:r>
            <w:r w:rsidRPr="006562F7">
              <w:rPr>
                <w:rFonts w:ascii="Times New Roman" w:hAnsi="Times New Roman" w:cs="Times New Roman"/>
                <w:color w:val="000000"/>
                <w:sz w:val="20"/>
                <w:szCs w:val="20"/>
              </w:rPr>
              <w:t xml:space="preserve">концепций </w:t>
            </w:r>
          </w:p>
          <w:p w:rsidR="006B3F05" w:rsidRPr="006562F7" w:rsidRDefault="006B3F05" w:rsidP="00F06E07">
            <w:pPr>
              <w:pStyle w:val="Default"/>
              <w:rPr>
                <w:sz w:val="20"/>
                <w:szCs w:val="20"/>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множеств,</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0D2FEF" w:rsidRDefault="006B3F05" w:rsidP="00F06E07">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6B3F05" w:rsidRPr="000D2FEF" w:rsidRDefault="006B3F05" w:rsidP="00F06E07">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rsidR="006B3F05" w:rsidRPr="000D2FEF" w:rsidRDefault="006B3F0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rsidR="006B3F05" w:rsidRDefault="006B3F05" w:rsidP="006B3F05">
      <w:pPr>
        <w:spacing w:after="0" w:line="240" w:lineRule="auto"/>
        <w:contextualSpacing/>
      </w:pPr>
    </w:p>
    <w:p w:rsidR="00B541D3" w:rsidRDefault="00B541D3" w:rsidP="006B3F05">
      <w:pPr>
        <w:spacing w:after="0" w:line="240" w:lineRule="auto"/>
        <w:contextualSpacing/>
      </w:pPr>
    </w:p>
    <w:p w:rsidR="00B541D3" w:rsidRDefault="00B541D3" w:rsidP="006B3F05">
      <w:pPr>
        <w:spacing w:after="0" w:line="240" w:lineRule="auto"/>
        <w:contextualSpacing/>
      </w:pPr>
    </w:p>
    <w:p w:rsidR="00B541D3" w:rsidRDefault="00B541D3" w:rsidP="006B3F05">
      <w:pPr>
        <w:spacing w:after="0" w:line="240" w:lineRule="auto"/>
        <w:contextualSpacing/>
      </w:pPr>
    </w:p>
    <w:p w:rsidR="00B541D3" w:rsidRDefault="00B541D3" w:rsidP="006B3F05">
      <w:pPr>
        <w:spacing w:after="0" w:line="240" w:lineRule="auto"/>
        <w:contextualSpacing/>
      </w:pPr>
    </w:p>
    <w:p w:rsidR="00B541D3" w:rsidRDefault="00B541D3" w:rsidP="006B3F05">
      <w:pPr>
        <w:spacing w:after="0" w:line="240" w:lineRule="auto"/>
        <w:contextualSpacing/>
      </w:pPr>
    </w:p>
    <w:p w:rsidR="00B541D3" w:rsidRDefault="00B541D3" w:rsidP="00B541D3">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rsidR="00B541D3" w:rsidRDefault="00B541D3" w:rsidP="00B541D3">
      <w:pPr>
        <w:spacing w:after="0" w:line="240" w:lineRule="auto"/>
        <w:jc w:val="center"/>
        <w:rPr>
          <w:rFonts w:ascii="Times New Roman" w:hAnsi="Times New Roman" w:cs="Times New Roman"/>
          <w:b/>
          <w:i/>
          <w:sz w:val="24"/>
          <w:szCs w:val="24"/>
        </w:rPr>
      </w:pPr>
    </w:p>
    <w:p w:rsidR="00B541D3" w:rsidRPr="00B541D3" w:rsidRDefault="00B541D3" w:rsidP="00B541D3">
      <w:pPr>
        <w:pStyle w:val="a3"/>
        <w:numPr>
          <w:ilvl w:val="0"/>
          <w:numId w:val="6"/>
        </w:numPr>
        <w:spacing w:after="0" w:line="240" w:lineRule="auto"/>
        <w:jc w:val="both"/>
        <w:rPr>
          <w:rFonts w:ascii="Times New Roman" w:hAnsi="Times New Roman" w:cs="Times New Roman"/>
          <w:sz w:val="24"/>
          <w:szCs w:val="20"/>
        </w:rPr>
      </w:pPr>
      <w:r w:rsidRPr="00B541D3">
        <w:rPr>
          <w:rFonts w:ascii="Times New Roman" w:hAnsi="Times New Roman" w:cs="Times New Roman"/>
          <w:sz w:val="24"/>
          <w:szCs w:val="20"/>
          <w:lang w:val="en-US"/>
        </w:rPr>
        <w:lastRenderedPageBreak/>
        <w:t>G</w:t>
      </w:r>
      <w:r w:rsidRPr="00B541D3">
        <w:rPr>
          <w:rFonts w:ascii="Times New Roman" w:hAnsi="Times New Roman" w:cs="Times New Roman"/>
          <w:sz w:val="24"/>
          <w:szCs w:val="20"/>
        </w:rPr>
        <w:t>é</w:t>
      </w:r>
      <w:proofErr w:type="spellStart"/>
      <w:r w:rsidRPr="00B541D3">
        <w:rPr>
          <w:rFonts w:ascii="Times New Roman" w:hAnsi="Times New Roman" w:cs="Times New Roman"/>
          <w:sz w:val="24"/>
          <w:szCs w:val="20"/>
          <w:lang w:val="en-US"/>
        </w:rPr>
        <w:t>ron</w:t>
      </w:r>
      <w:proofErr w:type="spellEnd"/>
      <w:r w:rsidRPr="00B541D3">
        <w:rPr>
          <w:rFonts w:ascii="Times New Roman" w:hAnsi="Times New Roman" w:cs="Times New Roman"/>
          <w:sz w:val="24"/>
          <w:szCs w:val="20"/>
        </w:rPr>
        <w:t xml:space="preserve"> </w:t>
      </w:r>
      <w:r w:rsidRPr="00B541D3">
        <w:rPr>
          <w:rFonts w:ascii="Times New Roman" w:hAnsi="Times New Roman" w:cs="Times New Roman"/>
          <w:sz w:val="24"/>
          <w:szCs w:val="20"/>
          <w:lang w:val="en-US"/>
        </w:rPr>
        <w:t>A</w:t>
      </w:r>
      <w:r w:rsidRPr="00B541D3">
        <w:rPr>
          <w:rFonts w:ascii="Times New Roman" w:hAnsi="Times New Roman" w:cs="Times New Roman"/>
          <w:sz w:val="24"/>
          <w:szCs w:val="20"/>
        </w:rPr>
        <w:t xml:space="preserve">. Прикладное машинное обучение с использованием </w:t>
      </w:r>
      <w:proofErr w:type="spellStart"/>
      <w:r w:rsidRPr="00B541D3">
        <w:rPr>
          <w:rFonts w:ascii="Times New Roman" w:hAnsi="Times New Roman" w:cs="Times New Roman"/>
          <w:sz w:val="24"/>
          <w:szCs w:val="20"/>
          <w:lang w:val="en-US"/>
        </w:rPr>
        <w:t>Scikit</w:t>
      </w:r>
      <w:proofErr w:type="spellEnd"/>
      <w:r w:rsidRPr="00B541D3">
        <w:rPr>
          <w:rFonts w:ascii="Times New Roman" w:hAnsi="Times New Roman" w:cs="Times New Roman"/>
          <w:sz w:val="24"/>
          <w:szCs w:val="20"/>
        </w:rPr>
        <w:t>-</w:t>
      </w:r>
      <w:r w:rsidRPr="00B541D3">
        <w:rPr>
          <w:rFonts w:ascii="Times New Roman" w:hAnsi="Times New Roman" w:cs="Times New Roman"/>
          <w:sz w:val="24"/>
          <w:szCs w:val="20"/>
          <w:lang w:val="en-US"/>
        </w:rPr>
        <w:t>Learn</w:t>
      </w:r>
      <w:r w:rsidRPr="00B541D3">
        <w:rPr>
          <w:rFonts w:ascii="Times New Roman" w:hAnsi="Times New Roman" w:cs="Times New Roman"/>
          <w:sz w:val="24"/>
          <w:szCs w:val="20"/>
        </w:rPr>
        <w:t xml:space="preserve">, </w:t>
      </w:r>
      <w:proofErr w:type="spellStart"/>
      <w:r w:rsidRPr="00B541D3">
        <w:rPr>
          <w:rFonts w:ascii="Times New Roman" w:hAnsi="Times New Roman" w:cs="Times New Roman"/>
          <w:sz w:val="24"/>
          <w:szCs w:val="20"/>
          <w:lang w:val="en-US"/>
        </w:rPr>
        <w:t>Keras</w:t>
      </w:r>
      <w:proofErr w:type="spellEnd"/>
      <w:r w:rsidRPr="00B541D3">
        <w:rPr>
          <w:rFonts w:ascii="Times New Roman" w:hAnsi="Times New Roman" w:cs="Times New Roman"/>
          <w:sz w:val="24"/>
          <w:szCs w:val="20"/>
        </w:rPr>
        <w:t xml:space="preserve"> и </w:t>
      </w:r>
      <w:r w:rsidRPr="00B541D3">
        <w:rPr>
          <w:rFonts w:ascii="Times New Roman" w:hAnsi="Times New Roman" w:cs="Times New Roman"/>
          <w:sz w:val="24"/>
          <w:szCs w:val="20"/>
          <w:lang w:val="en-US"/>
        </w:rPr>
        <w:t>TensorFlow</w:t>
      </w:r>
      <w:r w:rsidRPr="00B541D3">
        <w:rPr>
          <w:rFonts w:ascii="Times New Roman" w:hAnsi="Times New Roman" w:cs="Times New Roman"/>
          <w:sz w:val="24"/>
          <w:szCs w:val="20"/>
        </w:rPr>
        <w:t>. – СПб.: Питер, 2022. – 864 с.</w:t>
      </w:r>
    </w:p>
    <w:p w:rsidR="00B541D3" w:rsidRPr="00B541D3" w:rsidRDefault="00B541D3" w:rsidP="00B541D3">
      <w:pPr>
        <w:pStyle w:val="a3"/>
        <w:numPr>
          <w:ilvl w:val="0"/>
          <w:numId w:val="6"/>
        </w:numPr>
        <w:spacing w:after="0" w:line="240" w:lineRule="auto"/>
        <w:jc w:val="both"/>
        <w:rPr>
          <w:rFonts w:ascii="Times New Roman" w:hAnsi="Times New Roman" w:cs="Times New Roman"/>
          <w:sz w:val="24"/>
          <w:szCs w:val="20"/>
          <w:lang w:val="en-US"/>
        </w:rPr>
      </w:pPr>
      <w:r w:rsidRPr="00B541D3">
        <w:rPr>
          <w:rFonts w:ascii="Times New Roman" w:hAnsi="Times New Roman" w:cs="Times New Roman"/>
          <w:sz w:val="24"/>
          <w:szCs w:val="20"/>
          <w:lang w:val="en-US"/>
        </w:rPr>
        <w:t>Aggarwal C.C. Data Mining: The Textbook. – Springer, 2021. – 734 p.</w:t>
      </w:r>
    </w:p>
    <w:p w:rsidR="00B541D3" w:rsidRPr="00B541D3" w:rsidRDefault="00B541D3" w:rsidP="00B541D3">
      <w:pPr>
        <w:pStyle w:val="a3"/>
        <w:numPr>
          <w:ilvl w:val="0"/>
          <w:numId w:val="6"/>
        </w:numPr>
        <w:spacing w:after="0" w:line="240" w:lineRule="auto"/>
        <w:jc w:val="both"/>
        <w:rPr>
          <w:rFonts w:ascii="Times New Roman" w:hAnsi="Times New Roman" w:cs="Times New Roman"/>
          <w:sz w:val="24"/>
          <w:szCs w:val="20"/>
        </w:rPr>
      </w:pPr>
      <w:r w:rsidRPr="00B541D3">
        <w:rPr>
          <w:rFonts w:ascii="Times New Roman" w:hAnsi="Times New Roman" w:cs="Times New Roman"/>
          <w:sz w:val="24"/>
          <w:szCs w:val="20"/>
        </w:rPr>
        <w:t xml:space="preserve">Хан Дж., </w:t>
      </w:r>
      <w:proofErr w:type="spellStart"/>
      <w:r w:rsidRPr="00B541D3">
        <w:rPr>
          <w:rFonts w:ascii="Times New Roman" w:hAnsi="Times New Roman" w:cs="Times New Roman"/>
          <w:sz w:val="24"/>
          <w:szCs w:val="20"/>
        </w:rPr>
        <w:t>Камбер</w:t>
      </w:r>
      <w:proofErr w:type="spellEnd"/>
      <w:r w:rsidRPr="00B541D3">
        <w:rPr>
          <w:rFonts w:ascii="Times New Roman" w:hAnsi="Times New Roman" w:cs="Times New Roman"/>
          <w:sz w:val="24"/>
          <w:szCs w:val="20"/>
        </w:rPr>
        <w:t xml:space="preserve"> М., Пей Д. Интеллектуальный анализ данных: современные методы. – М.: Вильямс, 2021. – 752 с.</w:t>
      </w:r>
    </w:p>
    <w:p w:rsidR="00B541D3" w:rsidRPr="00B541D3" w:rsidRDefault="00B541D3" w:rsidP="00B541D3">
      <w:pPr>
        <w:pStyle w:val="a3"/>
        <w:numPr>
          <w:ilvl w:val="0"/>
          <w:numId w:val="6"/>
        </w:numPr>
        <w:spacing w:after="0" w:line="240" w:lineRule="auto"/>
        <w:jc w:val="both"/>
        <w:rPr>
          <w:rFonts w:ascii="Times New Roman" w:hAnsi="Times New Roman" w:cs="Times New Roman"/>
          <w:sz w:val="24"/>
          <w:szCs w:val="20"/>
        </w:rPr>
      </w:pPr>
      <w:proofErr w:type="spellStart"/>
      <w:r w:rsidRPr="00B541D3">
        <w:rPr>
          <w:rFonts w:ascii="Times New Roman" w:hAnsi="Times New Roman" w:cs="Times New Roman"/>
          <w:sz w:val="24"/>
          <w:szCs w:val="20"/>
        </w:rPr>
        <w:t>Тан</w:t>
      </w:r>
      <w:proofErr w:type="spellEnd"/>
      <w:r w:rsidRPr="00B541D3">
        <w:rPr>
          <w:rFonts w:ascii="Times New Roman" w:hAnsi="Times New Roman" w:cs="Times New Roman"/>
          <w:sz w:val="24"/>
          <w:szCs w:val="20"/>
        </w:rPr>
        <w:t xml:space="preserve"> П., </w:t>
      </w:r>
      <w:proofErr w:type="spellStart"/>
      <w:r w:rsidRPr="00B541D3">
        <w:rPr>
          <w:rFonts w:ascii="Times New Roman" w:hAnsi="Times New Roman" w:cs="Times New Roman"/>
          <w:sz w:val="24"/>
          <w:szCs w:val="20"/>
        </w:rPr>
        <w:t>Штайнбах</w:t>
      </w:r>
      <w:proofErr w:type="spellEnd"/>
      <w:r w:rsidRPr="00B541D3">
        <w:rPr>
          <w:rFonts w:ascii="Times New Roman" w:hAnsi="Times New Roman" w:cs="Times New Roman"/>
          <w:sz w:val="24"/>
          <w:szCs w:val="20"/>
        </w:rPr>
        <w:t xml:space="preserve"> М., </w:t>
      </w:r>
      <w:proofErr w:type="spellStart"/>
      <w:r w:rsidRPr="00B541D3">
        <w:rPr>
          <w:rFonts w:ascii="Times New Roman" w:hAnsi="Times New Roman" w:cs="Times New Roman"/>
          <w:sz w:val="24"/>
          <w:szCs w:val="20"/>
        </w:rPr>
        <w:t>Кумар</w:t>
      </w:r>
      <w:proofErr w:type="spellEnd"/>
      <w:r w:rsidRPr="00B541D3">
        <w:rPr>
          <w:rFonts w:ascii="Times New Roman" w:hAnsi="Times New Roman" w:cs="Times New Roman"/>
          <w:sz w:val="24"/>
          <w:szCs w:val="20"/>
        </w:rPr>
        <w:t xml:space="preserve"> В. Введение в интеллектуальный анализ данных. – М.: Вильямс, 2020. – 600 с.</w:t>
      </w:r>
    </w:p>
    <w:p w:rsidR="00B541D3" w:rsidRPr="00B541D3" w:rsidRDefault="00B541D3" w:rsidP="00B541D3">
      <w:pPr>
        <w:pStyle w:val="a3"/>
        <w:numPr>
          <w:ilvl w:val="0"/>
          <w:numId w:val="6"/>
        </w:numPr>
        <w:spacing w:after="0" w:line="240" w:lineRule="auto"/>
        <w:jc w:val="both"/>
        <w:rPr>
          <w:rFonts w:ascii="Times New Roman" w:hAnsi="Times New Roman" w:cs="Times New Roman"/>
          <w:sz w:val="24"/>
          <w:szCs w:val="20"/>
        </w:rPr>
      </w:pPr>
      <w:proofErr w:type="spellStart"/>
      <w:r w:rsidRPr="00B541D3">
        <w:rPr>
          <w:rFonts w:ascii="Times New Roman" w:hAnsi="Times New Roman" w:cs="Times New Roman"/>
          <w:sz w:val="24"/>
          <w:szCs w:val="20"/>
        </w:rPr>
        <w:t>Уиттен</w:t>
      </w:r>
      <w:proofErr w:type="spellEnd"/>
      <w:r w:rsidRPr="00B541D3">
        <w:rPr>
          <w:rFonts w:ascii="Times New Roman" w:hAnsi="Times New Roman" w:cs="Times New Roman"/>
          <w:sz w:val="24"/>
          <w:szCs w:val="20"/>
        </w:rPr>
        <w:t xml:space="preserve"> И., Франк Э., Холл М. </w:t>
      </w:r>
      <w:r w:rsidRPr="00B541D3">
        <w:rPr>
          <w:rFonts w:ascii="Times New Roman" w:hAnsi="Times New Roman" w:cs="Times New Roman"/>
          <w:sz w:val="24"/>
          <w:szCs w:val="20"/>
          <w:lang w:val="en-US"/>
        </w:rPr>
        <w:t>Data</w:t>
      </w:r>
      <w:r w:rsidRPr="00B541D3">
        <w:rPr>
          <w:rFonts w:ascii="Times New Roman" w:hAnsi="Times New Roman" w:cs="Times New Roman"/>
          <w:sz w:val="24"/>
          <w:szCs w:val="20"/>
        </w:rPr>
        <w:t xml:space="preserve"> </w:t>
      </w:r>
      <w:r w:rsidRPr="00B541D3">
        <w:rPr>
          <w:rFonts w:ascii="Times New Roman" w:hAnsi="Times New Roman" w:cs="Times New Roman"/>
          <w:sz w:val="24"/>
          <w:szCs w:val="20"/>
          <w:lang w:val="en-US"/>
        </w:rPr>
        <w:t>Mining</w:t>
      </w:r>
      <w:r w:rsidRPr="00B541D3">
        <w:rPr>
          <w:rFonts w:ascii="Times New Roman" w:hAnsi="Times New Roman" w:cs="Times New Roman"/>
          <w:sz w:val="24"/>
          <w:szCs w:val="20"/>
        </w:rPr>
        <w:t>: Практическое руководство по анализу данных. – М.: Диалектика, 2022. – 640 с.</w:t>
      </w:r>
    </w:p>
    <w:p w:rsidR="00B541D3" w:rsidRDefault="00B541D3" w:rsidP="00B541D3">
      <w:pPr>
        <w:spacing w:after="0" w:line="240" w:lineRule="auto"/>
        <w:jc w:val="center"/>
        <w:rPr>
          <w:rFonts w:ascii="Times New Roman" w:hAnsi="Times New Roman" w:cs="Times New Roman"/>
          <w:b/>
          <w:i/>
          <w:sz w:val="24"/>
          <w:szCs w:val="24"/>
        </w:rPr>
      </w:pPr>
    </w:p>
    <w:p w:rsidR="00B541D3" w:rsidRDefault="00B541D3" w:rsidP="006B3F05">
      <w:pPr>
        <w:spacing w:after="0" w:line="240" w:lineRule="auto"/>
        <w:contextualSpacing/>
      </w:pPr>
    </w:p>
    <w:p w:rsidR="00B541D3" w:rsidRPr="006B3F05" w:rsidRDefault="00B541D3" w:rsidP="006B3F05">
      <w:pPr>
        <w:spacing w:after="0" w:line="240" w:lineRule="auto"/>
        <w:contextualSpacing/>
      </w:pPr>
    </w:p>
    <w:sectPr w:rsidR="00B541D3" w:rsidRPr="006B3F05" w:rsidSect="0007029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F4D799C"/>
    <w:multiLevelType w:val="hybridMultilevel"/>
    <w:tmpl w:val="07849D72"/>
    <w:lvl w:ilvl="0" w:tplc="C012FCAE">
      <w:start w:val="1"/>
      <w:numFmt w:val="decimal"/>
      <w:lvlText w:val="%1."/>
      <w:lvlJc w:val="left"/>
      <w:pPr>
        <w:ind w:left="502" w:hanging="360"/>
      </w:pPr>
      <w:rPr>
        <w:b w:val="0"/>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20E7E87"/>
    <w:multiLevelType w:val="hybridMultilevel"/>
    <w:tmpl w:val="BC825816"/>
    <w:lvl w:ilvl="0" w:tplc="A5346A4E">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95974"/>
    <w:multiLevelType w:val="hybridMultilevel"/>
    <w:tmpl w:val="E828F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1318A6"/>
    <w:multiLevelType w:val="hybridMultilevel"/>
    <w:tmpl w:val="9BF22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05"/>
    <w:rsid w:val="00070298"/>
    <w:rsid w:val="006B3F05"/>
    <w:rsid w:val="007E5DC2"/>
    <w:rsid w:val="00B54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0C01570"/>
  <w15:chartTrackingRefBased/>
  <w15:docId w15:val="{C72669A3-FC59-324F-81D2-A26D7A5F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F05"/>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B3F05"/>
    <w:pPr>
      <w:ind w:left="720"/>
      <w:contextualSpacing/>
    </w:pPr>
  </w:style>
  <w:style w:type="paragraph" w:customStyle="1" w:styleId="Default">
    <w:name w:val="Default"/>
    <w:rsid w:val="006B3F05"/>
    <w:pPr>
      <w:autoSpaceDE w:val="0"/>
      <w:autoSpaceDN w:val="0"/>
      <w:adjustRightInd w:val="0"/>
    </w:pPr>
    <w:rPr>
      <w:rFonts w:ascii="Times New Roman" w:hAnsi="Times New Roman" w:cs="Times New Roman"/>
      <w:color w:val="000000"/>
    </w:rPr>
  </w:style>
  <w:style w:type="character" w:customStyle="1" w:styleId="a4">
    <w:name w:val="Абзац списка Знак"/>
    <w:aliases w:val="без абзаца Знак,маркированный Знак,ПАРАГРАФ Знак,List Paragraph Знак"/>
    <w:link w:val="a3"/>
    <w:uiPriority w:val="34"/>
    <w:qFormat/>
    <w:locked/>
    <w:rsid w:val="006B3F05"/>
    <w:rPr>
      <w:sz w:val="22"/>
      <w:szCs w:val="22"/>
    </w:rPr>
  </w:style>
  <w:style w:type="character" w:customStyle="1" w:styleId="rynqvb">
    <w:name w:val="rynqvb"/>
    <w:basedOn w:val="a0"/>
    <w:rsid w:val="006B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68085">
      <w:bodyDiv w:val="1"/>
      <w:marLeft w:val="0"/>
      <w:marRight w:val="0"/>
      <w:marTop w:val="0"/>
      <w:marBottom w:val="0"/>
      <w:divBdr>
        <w:top w:val="none" w:sz="0" w:space="0" w:color="auto"/>
        <w:left w:val="none" w:sz="0" w:space="0" w:color="auto"/>
        <w:bottom w:val="none" w:sz="0" w:space="0" w:color="auto"/>
        <w:right w:val="none" w:sz="0" w:space="0" w:color="auto"/>
      </w:divBdr>
    </w:div>
    <w:div w:id="1563983261">
      <w:bodyDiv w:val="1"/>
      <w:marLeft w:val="0"/>
      <w:marRight w:val="0"/>
      <w:marTop w:val="0"/>
      <w:marBottom w:val="0"/>
      <w:divBdr>
        <w:top w:val="none" w:sz="0" w:space="0" w:color="auto"/>
        <w:left w:val="none" w:sz="0" w:space="0" w:color="auto"/>
        <w:bottom w:val="none" w:sz="0" w:space="0" w:color="auto"/>
        <w:right w:val="none" w:sz="0" w:space="0" w:color="auto"/>
      </w:divBdr>
    </w:div>
    <w:div w:id="1757703385">
      <w:bodyDiv w:val="1"/>
      <w:marLeft w:val="0"/>
      <w:marRight w:val="0"/>
      <w:marTop w:val="0"/>
      <w:marBottom w:val="0"/>
      <w:divBdr>
        <w:top w:val="none" w:sz="0" w:space="0" w:color="auto"/>
        <w:left w:val="none" w:sz="0" w:space="0" w:color="auto"/>
        <w:bottom w:val="none" w:sz="0" w:space="0" w:color="auto"/>
        <w:right w:val="none" w:sz="0" w:space="0" w:color="auto"/>
      </w:divBdr>
    </w:div>
    <w:div w:id="21381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2025-11-06T08:13:00Z</dcterms:created>
  <dcterms:modified xsi:type="dcterms:W3CDTF">2025-11-06T08:41:00Z</dcterms:modified>
</cp:coreProperties>
</file>